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3BF3F" w14:textId="77777777" w:rsidR="000557B5" w:rsidRDefault="000557B5">
      <w:pPr>
        <w:pStyle w:val="BodyText"/>
        <w:rPr>
          <w:rFonts w:ascii="Times New Roman"/>
          <w:sz w:val="20"/>
        </w:rPr>
      </w:pPr>
    </w:p>
    <w:p w14:paraId="1BDC851E" w14:textId="77777777" w:rsidR="000557B5" w:rsidRDefault="000557B5">
      <w:pPr>
        <w:pStyle w:val="BodyText"/>
        <w:rPr>
          <w:rFonts w:ascii="Times New Roman"/>
          <w:sz w:val="20"/>
        </w:rPr>
      </w:pPr>
    </w:p>
    <w:p w14:paraId="75EB9055" w14:textId="77777777" w:rsidR="000557B5" w:rsidRDefault="000557B5">
      <w:pPr>
        <w:pStyle w:val="BodyText"/>
        <w:rPr>
          <w:rFonts w:ascii="Times New Roman"/>
          <w:sz w:val="20"/>
        </w:rPr>
      </w:pPr>
    </w:p>
    <w:p w14:paraId="016FE5EF" w14:textId="77777777" w:rsidR="00AA59E7" w:rsidRDefault="00AA59E7">
      <w:pPr>
        <w:pStyle w:val="BodyText"/>
        <w:rPr>
          <w:rFonts w:ascii="Times New Roman"/>
          <w:sz w:val="20"/>
        </w:rPr>
      </w:pPr>
    </w:p>
    <w:p w14:paraId="690D152C" w14:textId="77777777" w:rsidR="000557B5" w:rsidRDefault="000557B5">
      <w:pPr>
        <w:pStyle w:val="BodyText"/>
        <w:spacing w:before="1"/>
        <w:rPr>
          <w:rFonts w:ascii="Times New Roman"/>
          <w:sz w:val="16"/>
        </w:rPr>
      </w:pPr>
    </w:p>
    <w:p w14:paraId="35F22269" w14:textId="16CFB0D4" w:rsidR="000557B5" w:rsidRDefault="000557B5">
      <w:pPr>
        <w:pStyle w:val="BodyText"/>
        <w:ind w:left="1687"/>
        <w:rPr>
          <w:rFonts w:ascii="Times New Roman"/>
          <w:sz w:val="20"/>
        </w:rPr>
      </w:pPr>
    </w:p>
    <w:p w14:paraId="251EDF6D" w14:textId="77777777" w:rsidR="000557B5" w:rsidRDefault="000557B5">
      <w:pPr>
        <w:pStyle w:val="BodyText"/>
        <w:rPr>
          <w:rFonts w:ascii="Times New Roman"/>
          <w:sz w:val="20"/>
        </w:rPr>
      </w:pPr>
    </w:p>
    <w:p w14:paraId="2C6E24CD" w14:textId="77777777" w:rsidR="000557B5" w:rsidRDefault="000557B5">
      <w:pPr>
        <w:pStyle w:val="BodyText"/>
        <w:rPr>
          <w:rFonts w:ascii="Times New Roman"/>
          <w:sz w:val="20"/>
        </w:rPr>
      </w:pPr>
    </w:p>
    <w:p w14:paraId="18869BE6" w14:textId="33C56D8B" w:rsidR="000557B5" w:rsidRDefault="00AA59E7" w:rsidP="00AA59E7">
      <w:pPr>
        <w:pStyle w:val="BodyText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4274642A" wp14:editId="6443FBDD">
            <wp:extent cx="3345180" cy="2583089"/>
            <wp:effectExtent l="0" t="0" r="0" b="0"/>
            <wp:docPr id="1100409468" name="Picture 1" descr="A blue leaf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409468" name="Picture 1" descr="A blue leaf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621" cy="259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78EB5" w14:textId="77777777" w:rsidR="000557B5" w:rsidRDefault="000557B5">
      <w:pPr>
        <w:pStyle w:val="BodyText"/>
        <w:rPr>
          <w:rFonts w:ascii="Times New Roman"/>
          <w:sz w:val="20"/>
        </w:rPr>
      </w:pPr>
    </w:p>
    <w:p w14:paraId="45CAB2E2" w14:textId="77777777" w:rsidR="000557B5" w:rsidRDefault="000557B5">
      <w:pPr>
        <w:pStyle w:val="BodyText"/>
        <w:rPr>
          <w:rFonts w:ascii="Times New Roman"/>
          <w:sz w:val="20"/>
        </w:rPr>
      </w:pPr>
    </w:p>
    <w:p w14:paraId="0C3D6F22" w14:textId="77777777" w:rsidR="000557B5" w:rsidRDefault="000557B5">
      <w:pPr>
        <w:pStyle w:val="BodyText"/>
        <w:rPr>
          <w:rFonts w:ascii="Times New Roman"/>
          <w:sz w:val="20"/>
        </w:rPr>
      </w:pPr>
    </w:p>
    <w:p w14:paraId="2BDD1576" w14:textId="77777777" w:rsidR="000557B5" w:rsidRDefault="000557B5">
      <w:pPr>
        <w:pStyle w:val="BodyText"/>
        <w:rPr>
          <w:rFonts w:ascii="Times New Roman"/>
          <w:sz w:val="20"/>
        </w:rPr>
      </w:pPr>
    </w:p>
    <w:p w14:paraId="5B8D2CDA" w14:textId="77777777" w:rsidR="000557B5" w:rsidRDefault="000557B5">
      <w:pPr>
        <w:pStyle w:val="BodyText"/>
        <w:rPr>
          <w:rFonts w:ascii="Times New Roman"/>
          <w:sz w:val="20"/>
        </w:rPr>
      </w:pPr>
    </w:p>
    <w:p w14:paraId="51FE90FE" w14:textId="77777777" w:rsidR="000557B5" w:rsidRDefault="000557B5">
      <w:pPr>
        <w:pStyle w:val="BodyText"/>
        <w:rPr>
          <w:rFonts w:ascii="Times New Roman"/>
          <w:sz w:val="20"/>
        </w:rPr>
      </w:pPr>
    </w:p>
    <w:p w14:paraId="2E0D4C65" w14:textId="77777777" w:rsidR="000557B5" w:rsidRDefault="000557B5">
      <w:pPr>
        <w:pStyle w:val="BodyText"/>
        <w:rPr>
          <w:rFonts w:ascii="Times New Roman"/>
          <w:sz w:val="20"/>
        </w:rPr>
      </w:pPr>
    </w:p>
    <w:p w14:paraId="4F389CA7" w14:textId="77777777" w:rsidR="000557B5" w:rsidRDefault="000557B5">
      <w:pPr>
        <w:pStyle w:val="BodyText"/>
        <w:rPr>
          <w:rFonts w:ascii="Times New Roman"/>
          <w:sz w:val="20"/>
        </w:rPr>
      </w:pPr>
    </w:p>
    <w:p w14:paraId="49DE83F7" w14:textId="77777777" w:rsidR="000557B5" w:rsidRDefault="000557B5">
      <w:pPr>
        <w:pStyle w:val="BodyText"/>
        <w:spacing w:before="4"/>
        <w:rPr>
          <w:rFonts w:ascii="Times New Roman"/>
          <w:sz w:val="26"/>
        </w:rPr>
      </w:pPr>
    </w:p>
    <w:p w14:paraId="787977A3" w14:textId="0CE81BF7" w:rsidR="000557B5" w:rsidRDefault="00AA59E7" w:rsidP="00AA59E7">
      <w:pPr>
        <w:pStyle w:val="Title"/>
        <w:jc w:val="center"/>
      </w:pPr>
      <w:r>
        <w:t xml:space="preserve">                       Gaia</w:t>
      </w:r>
    </w:p>
    <w:p w14:paraId="66EFB168" w14:textId="100BC61A" w:rsidR="000557B5" w:rsidRDefault="007A2A56">
      <w:pPr>
        <w:pStyle w:val="BodyText"/>
        <w:spacing w:before="2"/>
        <w:rPr>
          <w:rFonts w:ascii="Verdana"/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7B19EE" wp14:editId="3A169981">
                <wp:simplePos x="0" y="0"/>
                <wp:positionH relativeFrom="page">
                  <wp:posOffset>896620</wp:posOffset>
                </wp:positionH>
                <wp:positionV relativeFrom="paragraph">
                  <wp:posOffset>86360</wp:posOffset>
                </wp:positionV>
                <wp:extent cx="5981065" cy="6350"/>
                <wp:effectExtent l="0" t="0" r="0" b="0"/>
                <wp:wrapTopAndBottom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627CC" id="docshape1" o:spid="_x0000_s1026" style="position:absolute;margin-left:70.6pt;margin-top:6.8pt;width:470.9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475D31A" w14:textId="77777777" w:rsidR="000557B5" w:rsidRDefault="00000000">
      <w:pPr>
        <w:pStyle w:val="Heading1"/>
        <w:ind w:left="3174"/>
        <w:rPr>
          <w:u w:val="none"/>
        </w:rPr>
      </w:pPr>
      <w:r>
        <w:rPr>
          <w:u w:val="none"/>
        </w:rPr>
        <w:t>Data</w:t>
      </w:r>
      <w:r>
        <w:rPr>
          <w:spacing w:val="-14"/>
          <w:u w:val="none"/>
        </w:rPr>
        <w:t xml:space="preserve"> </w:t>
      </w:r>
      <w:r>
        <w:rPr>
          <w:u w:val="none"/>
        </w:rPr>
        <w:t>Synchronization</w:t>
      </w:r>
      <w:r>
        <w:rPr>
          <w:spacing w:val="-12"/>
          <w:u w:val="none"/>
        </w:rPr>
        <w:t xml:space="preserve"> </w:t>
      </w:r>
      <w:r>
        <w:rPr>
          <w:u w:val="none"/>
        </w:rPr>
        <w:t>Implementation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Guide</w:t>
      </w:r>
    </w:p>
    <w:p w14:paraId="07304AA4" w14:textId="77777777" w:rsidR="000557B5" w:rsidRDefault="000557B5">
      <w:pPr>
        <w:pStyle w:val="BodyText"/>
        <w:rPr>
          <w:rFonts w:ascii="Verdana"/>
          <w:b/>
          <w:sz w:val="39"/>
        </w:rPr>
      </w:pPr>
    </w:p>
    <w:p w14:paraId="62AC1FE9" w14:textId="77777777" w:rsidR="000557B5" w:rsidRDefault="00000000">
      <w:pPr>
        <w:ind w:right="836"/>
        <w:jc w:val="right"/>
        <w:rPr>
          <w:rFonts w:ascii="Calibri"/>
          <w:sz w:val="24"/>
        </w:rPr>
      </w:pPr>
      <w:r>
        <w:rPr>
          <w:rFonts w:ascii="Calibri"/>
          <w:sz w:val="24"/>
        </w:rPr>
        <w:t>Version</w:t>
      </w:r>
      <w:r>
        <w:rPr>
          <w:rFonts w:ascii="Calibri"/>
          <w:spacing w:val="-5"/>
          <w:sz w:val="24"/>
        </w:rPr>
        <w:t xml:space="preserve"> 1.0</w:t>
      </w:r>
    </w:p>
    <w:p w14:paraId="00511F8A" w14:textId="77777777" w:rsidR="000557B5" w:rsidRDefault="000557B5">
      <w:pPr>
        <w:jc w:val="right"/>
        <w:rPr>
          <w:rFonts w:ascii="Calibri"/>
          <w:sz w:val="24"/>
        </w:rPr>
        <w:sectPr w:rsidR="000557B5" w:rsidSect="0011279F">
          <w:type w:val="continuous"/>
          <w:pgSz w:w="12240" w:h="15840"/>
          <w:pgMar w:top="1820" w:right="600" w:bottom="280" w:left="620" w:header="720" w:footer="720" w:gutter="0"/>
          <w:cols w:space="720"/>
        </w:sectPr>
      </w:pPr>
    </w:p>
    <w:p w14:paraId="4333A835" w14:textId="77777777" w:rsidR="000557B5" w:rsidRDefault="000557B5">
      <w:pPr>
        <w:pStyle w:val="BodyText"/>
        <w:rPr>
          <w:rFonts w:ascii="Calibri"/>
          <w:sz w:val="20"/>
        </w:rPr>
      </w:pPr>
    </w:p>
    <w:p w14:paraId="2FC8C024" w14:textId="6E4B842A" w:rsidR="000557B5" w:rsidRDefault="00AA59E7">
      <w:pPr>
        <w:pStyle w:val="Heading1"/>
        <w:tabs>
          <w:tab w:val="left" w:pos="3806"/>
        </w:tabs>
        <w:spacing w:before="276"/>
        <w:rPr>
          <w:u w:val="none"/>
        </w:rPr>
      </w:pPr>
      <w:r>
        <w:rPr>
          <w:noProof/>
        </w:rPr>
        <w:t xml:space="preserve">           </w:t>
      </w:r>
      <w:r>
        <w:tab/>
        <w:t>Data</w:t>
      </w:r>
      <w:r>
        <w:rPr>
          <w:spacing w:val="-14"/>
        </w:rPr>
        <w:t xml:space="preserve"> </w:t>
      </w:r>
      <w:r>
        <w:t>Synchronization</w:t>
      </w:r>
      <w:r>
        <w:rPr>
          <w:spacing w:val="-12"/>
        </w:rPr>
        <w:t xml:space="preserve"> </w:t>
      </w:r>
      <w:r>
        <w:t>Implementation</w:t>
      </w:r>
      <w:r>
        <w:rPr>
          <w:spacing w:val="-11"/>
        </w:rPr>
        <w:t xml:space="preserve"> </w:t>
      </w:r>
      <w:r>
        <w:rPr>
          <w:spacing w:val="-2"/>
        </w:rPr>
        <w:t>Guide</w:t>
      </w:r>
    </w:p>
    <w:p w14:paraId="437FE07F" w14:textId="77777777" w:rsidR="000557B5" w:rsidRDefault="000557B5">
      <w:pPr>
        <w:pStyle w:val="BodyText"/>
        <w:rPr>
          <w:rFonts w:ascii="Verdana"/>
          <w:b/>
          <w:sz w:val="20"/>
        </w:rPr>
      </w:pPr>
    </w:p>
    <w:p w14:paraId="1BD4438D" w14:textId="77777777" w:rsidR="000557B5" w:rsidRDefault="000557B5">
      <w:pPr>
        <w:pStyle w:val="BodyText"/>
        <w:rPr>
          <w:rFonts w:ascii="Verdana"/>
          <w:b/>
          <w:sz w:val="20"/>
        </w:rPr>
      </w:pPr>
    </w:p>
    <w:p w14:paraId="393042C7" w14:textId="77777777" w:rsidR="000557B5" w:rsidRDefault="000557B5">
      <w:pPr>
        <w:pStyle w:val="BodyText"/>
        <w:spacing w:before="7"/>
        <w:rPr>
          <w:rFonts w:ascii="Verdana"/>
          <w:b/>
          <w:sz w:val="15"/>
        </w:rPr>
      </w:pPr>
    </w:p>
    <w:p w14:paraId="0B7E9BDF" w14:textId="77777777" w:rsidR="000557B5" w:rsidRDefault="00000000">
      <w:pPr>
        <w:spacing w:before="100"/>
        <w:ind w:left="820"/>
        <w:rPr>
          <w:rFonts w:ascii="Verdana"/>
          <w:b/>
          <w:sz w:val="24"/>
        </w:rPr>
      </w:pPr>
      <w:r>
        <w:rPr>
          <w:rFonts w:ascii="Verdana"/>
          <w:b/>
          <w:smallCaps/>
          <w:sz w:val="24"/>
          <w:u w:val="single"/>
        </w:rPr>
        <w:t>Table</w:t>
      </w:r>
      <w:r>
        <w:rPr>
          <w:rFonts w:ascii="Verdana"/>
          <w:b/>
          <w:smallCaps/>
          <w:spacing w:val="-5"/>
          <w:sz w:val="24"/>
          <w:u w:val="single"/>
        </w:rPr>
        <w:t xml:space="preserve"> </w:t>
      </w:r>
      <w:r>
        <w:rPr>
          <w:rFonts w:ascii="Verdana"/>
          <w:b/>
          <w:smallCaps/>
          <w:sz w:val="24"/>
          <w:u w:val="single"/>
        </w:rPr>
        <w:t>Of</w:t>
      </w:r>
      <w:r>
        <w:rPr>
          <w:rFonts w:ascii="Verdana"/>
          <w:b/>
          <w:smallCaps/>
          <w:spacing w:val="-7"/>
          <w:sz w:val="24"/>
          <w:u w:val="single"/>
        </w:rPr>
        <w:t xml:space="preserve"> </w:t>
      </w:r>
      <w:r>
        <w:rPr>
          <w:rFonts w:ascii="Verdana"/>
          <w:b/>
          <w:smallCaps/>
          <w:spacing w:val="-2"/>
          <w:sz w:val="24"/>
          <w:u w:val="single"/>
        </w:rPr>
        <w:t>Contents</w:t>
      </w:r>
    </w:p>
    <w:p w14:paraId="132E69BE" w14:textId="77777777" w:rsidR="000557B5" w:rsidRDefault="000557B5">
      <w:pPr>
        <w:pStyle w:val="BodyText"/>
        <w:spacing w:before="9"/>
        <w:rPr>
          <w:rFonts w:ascii="Verdana"/>
          <w:b/>
          <w:sz w:val="28"/>
        </w:rPr>
      </w:pPr>
    </w:p>
    <w:p w14:paraId="769B6C8C" w14:textId="339FE8BB" w:rsidR="000557B5" w:rsidRDefault="00000000">
      <w:pPr>
        <w:pStyle w:val="Heading2"/>
        <w:numPr>
          <w:ilvl w:val="0"/>
          <w:numId w:val="5"/>
        </w:numPr>
        <w:tabs>
          <w:tab w:val="left" w:pos="1180"/>
          <w:tab w:val="left" w:pos="1181"/>
        </w:tabs>
        <w:spacing w:line="291" w:lineRule="exact"/>
      </w:pPr>
      <w:hyperlink w:anchor="_bookmark0" w:history="1">
        <w:r w:rsidR="0027235A">
          <w:t>GAIA</w:t>
        </w:r>
        <w:r>
          <w:rPr>
            <w:spacing w:val="-5"/>
          </w:rPr>
          <w:t xml:space="preserve"> </w:t>
        </w:r>
        <w:r>
          <w:t>SYNCHRONIZATION</w:t>
        </w:r>
        <w:r>
          <w:rPr>
            <w:spacing w:val="-6"/>
          </w:rPr>
          <w:t xml:space="preserve"> </w:t>
        </w:r>
        <w:r>
          <w:t>INFORMATION</w:t>
        </w:r>
        <w:r w:rsidR="00BC1125">
          <w:t>.…………………………….</w:t>
        </w:r>
        <w:r>
          <w:rPr>
            <w:spacing w:val="-10"/>
          </w:rPr>
          <w:t>4</w:t>
        </w:r>
      </w:hyperlink>
    </w:p>
    <w:sdt>
      <w:sdtPr>
        <w:id w:val="-1569644056"/>
        <w:docPartObj>
          <w:docPartGallery w:val="Table of Contents"/>
          <w:docPartUnique/>
        </w:docPartObj>
      </w:sdtPr>
      <w:sdtContent>
        <w:p w14:paraId="43A01E7C" w14:textId="77777777" w:rsidR="000557B5" w:rsidRDefault="00000000">
          <w:pPr>
            <w:pStyle w:val="TOC2"/>
            <w:numPr>
              <w:ilvl w:val="1"/>
              <w:numId w:val="5"/>
            </w:numPr>
            <w:tabs>
              <w:tab w:val="left" w:pos="1900"/>
              <w:tab w:val="left" w:pos="1901"/>
              <w:tab w:val="right" w:leader="dot" w:pos="9812"/>
            </w:tabs>
            <w:ind w:hanging="721"/>
          </w:pPr>
          <w:hyperlink w:anchor="_bookmark1" w:history="1">
            <w:r>
              <w:t>Primary</w:t>
            </w:r>
            <w:r>
              <w:rPr>
                <w:spacing w:val="-4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Synchronization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Contact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14:paraId="70BE5CFA" w14:textId="4E0F14DB" w:rsidR="000557B5" w:rsidRDefault="00000000">
          <w:pPr>
            <w:pStyle w:val="TOC2"/>
            <w:numPr>
              <w:ilvl w:val="1"/>
              <w:numId w:val="5"/>
            </w:numPr>
            <w:tabs>
              <w:tab w:val="left" w:pos="1900"/>
              <w:tab w:val="left" w:pos="1901"/>
              <w:tab w:val="right" w:leader="dot" w:pos="9795"/>
            </w:tabs>
            <w:spacing w:before="1"/>
            <w:ind w:hanging="721"/>
          </w:pPr>
          <w:hyperlink w:anchor="_bookmark2" w:history="1">
            <w:r w:rsidR="0027235A">
              <w:t>Gaia</w:t>
            </w:r>
            <w:r>
              <w:rPr>
                <w:spacing w:val="-1"/>
              </w:rPr>
              <w:t xml:space="preserve"> </w:t>
            </w:r>
            <w:r>
              <w:t>GLN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Publish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To</w:t>
            </w:r>
            <w:r w:rsidR="00BC1125">
              <w:rPr>
                <w:spacing w:val="-5"/>
              </w:rPr>
              <w:t>………………………………………………….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14:paraId="5201CC2B" w14:textId="70ED5EAF" w:rsidR="000557B5" w:rsidRDefault="00000000">
          <w:pPr>
            <w:pStyle w:val="TOC1"/>
            <w:numPr>
              <w:ilvl w:val="0"/>
              <w:numId w:val="5"/>
            </w:numPr>
            <w:tabs>
              <w:tab w:val="left" w:pos="1180"/>
              <w:tab w:val="left" w:pos="1181"/>
            </w:tabs>
          </w:pPr>
          <w:hyperlink w:anchor="_bookmark3" w:history="1">
            <w:r>
              <w:t>STEPS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BEGIN</w:t>
            </w:r>
            <w:r>
              <w:rPr>
                <w:spacing w:val="-2"/>
              </w:rPr>
              <w:t xml:space="preserve"> </w:t>
            </w:r>
            <w:r>
              <w:t>SYNCING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 xml:space="preserve">WITH </w:t>
            </w:r>
            <w:r w:rsidR="0027235A">
              <w:t>GAIA</w:t>
            </w:r>
            <w:r w:rsidR="0027235A">
              <w:rPr>
                <w:spacing w:val="24"/>
              </w:rPr>
              <w:t>…………</w:t>
            </w:r>
            <w:proofErr w:type="gramStart"/>
            <w:r w:rsidR="0027235A">
              <w:rPr>
                <w:spacing w:val="24"/>
              </w:rPr>
              <w:t>…..</w:t>
            </w:r>
            <w:proofErr w:type="gramEnd"/>
            <w:r>
              <w:rPr>
                <w:spacing w:val="-10"/>
              </w:rPr>
              <w:t>5</w:t>
            </w:r>
          </w:hyperlink>
        </w:p>
        <w:p w14:paraId="2A027673" w14:textId="77777777" w:rsidR="000557B5" w:rsidRDefault="00000000">
          <w:pPr>
            <w:pStyle w:val="TOC2"/>
            <w:numPr>
              <w:ilvl w:val="1"/>
              <w:numId w:val="5"/>
            </w:numPr>
            <w:tabs>
              <w:tab w:val="left" w:pos="1900"/>
              <w:tab w:val="left" w:pos="1901"/>
              <w:tab w:val="right" w:leader="dot" w:pos="9812"/>
            </w:tabs>
            <w:spacing w:before="2"/>
            <w:ind w:hanging="721"/>
          </w:pPr>
          <w:hyperlink w:anchor="_bookmark4" w:history="1">
            <w:r>
              <w:t>Implementation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Steps: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14:paraId="3B86D1AD" w14:textId="77777777" w:rsidR="000557B5" w:rsidRDefault="00000000">
          <w:pPr>
            <w:pStyle w:val="TOC2"/>
            <w:numPr>
              <w:ilvl w:val="1"/>
              <w:numId w:val="5"/>
            </w:numPr>
            <w:tabs>
              <w:tab w:val="left" w:pos="1900"/>
              <w:tab w:val="left" w:pos="1901"/>
              <w:tab w:val="right" w:leader="dot" w:pos="9812"/>
            </w:tabs>
            <w:ind w:hanging="721"/>
          </w:pPr>
          <w:hyperlink w:anchor="_bookmark5" w:history="1">
            <w:r>
              <w:t>Publication</w:t>
            </w:r>
            <w:r>
              <w:rPr>
                <w:spacing w:val="-4"/>
              </w:rPr>
              <w:t xml:space="preserve"> Steps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14:paraId="3E26A0A8" w14:textId="0F5EE49A" w:rsidR="000557B5" w:rsidRDefault="00000000">
          <w:pPr>
            <w:pStyle w:val="TOC2"/>
            <w:numPr>
              <w:ilvl w:val="1"/>
              <w:numId w:val="5"/>
            </w:numPr>
            <w:tabs>
              <w:tab w:val="left" w:pos="1900"/>
              <w:tab w:val="left" w:pos="1901"/>
              <w:tab w:val="right" w:leader="dot" w:pos="9812"/>
            </w:tabs>
            <w:spacing w:before="1"/>
            <w:ind w:hanging="721"/>
          </w:pPr>
          <w:hyperlink w:anchor="_bookmark6" w:history="1">
            <w:r>
              <w:t>Catalog</w:t>
            </w:r>
            <w:r>
              <w:rPr>
                <w:spacing w:val="-2"/>
              </w:rPr>
              <w:t xml:space="preserve"> </w:t>
            </w:r>
            <w:r>
              <w:t>Item</w:t>
            </w:r>
            <w:r>
              <w:rPr>
                <w:spacing w:val="-1"/>
              </w:rPr>
              <w:t xml:space="preserve"> </w:t>
            </w:r>
            <w:r>
              <w:t>Confirmations</w:t>
            </w:r>
            <w:r>
              <w:rPr>
                <w:spacing w:val="-2"/>
              </w:rPr>
              <w:t xml:space="preserve"> (</w:t>
            </w:r>
            <w:r w:rsidR="00AA59E7">
              <w:rPr>
                <w:spacing w:val="-2"/>
              </w:rPr>
              <w:t>CICs</w:t>
            </w:r>
            <w:r w:rsidR="00BC1125">
              <w:rPr>
                <w:spacing w:val="-2"/>
              </w:rPr>
              <w:t>)……………………………….</w:t>
            </w:r>
            <w:r>
              <w:rPr>
                <w:spacing w:val="-10"/>
              </w:rPr>
              <w:t>6</w:t>
            </w:r>
          </w:hyperlink>
        </w:p>
        <w:p w14:paraId="6AEE1975" w14:textId="77777777" w:rsidR="000557B5" w:rsidRDefault="00000000">
          <w:pPr>
            <w:pStyle w:val="TOC1"/>
            <w:numPr>
              <w:ilvl w:val="0"/>
              <w:numId w:val="5"/>
            </w:numPr>
            <w:tabs>
              <w:tab w:val="left" w:pos="1180"/>
              <w:tab w:val="left" w:pos="1181"/>
              <w:tab w:val="right" w:leader="dot" w:pos="9812"/>
            </w:tabs>
          </w:pPr>
          <w:hyperlink w:anchor="_bookmark7" w:history="1">
            <w:r>
              <w:t>ATTRIBUTE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REQUIREMENTS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</w:sdtContent>
    </w:sdt>
    <w:p w14:paraId="238E68CA" w14:textId="77777777" w:rsidR="000557B5" w:rsidRDefault="000557B5">
      <w:pPr>
        <w:spacing w:line="291" w:lineRule="exact"/>
        <w:rPr>
          <w:rFonts w:ascii="Verdana" w:eastAsia="Verdana" w:hAnsi="Verdana" w:cs="Verdana"/>
          <w:b/>
          <w:bCs/>
          <w:spacing w:val="-2"/>
          <w:sz w:val="24"/>
          <w:szCs w:val="24"/>
        </w:rPr>
      </w:pPr>
    </w:p>
    <w:p w14:paraId="5B1AFF14" w14:textId="77777777" w:rsidR="00AA59E7" w:rsidRPr="00AA59E7" w:rsidRDefault="00AA59E7" w:rsidP="00AA59E7"/>
    <w:p w14:paraId="026C7EC0" w14:textId="77777777" w:rsidR="00AA59E7" w:rsidRPr="00AA59E7" w:rsidRDefault="00AA59E7" w:rsidP="00AA59E7"/>
    <w:p w14:paraId="23BBC0F6" w14:textId="77777777" w:rsidR="00AA59E7" w:rsidRPr="00AA59E7" w:rsidRDefault="00AA59E7" w:rsidP="00AA59E7"/>
    <w:p w14:paraId="463ED788" w14:textId="77777777" w:rsidR="00AA59E7" w:rsidRPr="00AA59E7" w:rsidRDefault="00AA59E7" w:rsidP="00AA59E7"/>
    <w:p w14:paraId="5B77EF7C" w14:textId="77777777" w:rsidR="00AA59E7" w:rsidRPr="00AA59E7" w:rsidRDefault="00AA59E7" w:rsidP="00AA59E7"/>
    <w:p w14:paraId="52373D56" w14:textId="77777777" w:rsidR="00AA59E7" w:rsidRPr="00AA59E7" w:rsidRDefault="00AA59E7" w:rsidP="00AA59E7"/>
    <w:p w14:paraId="1F9A3163" w14:textId="77777777" w:rsidR="00AA59E7" w:rsidRDefault="00AA59E7" w:rsidP="00AA59E7">
      <w:pPr>
        <w:jc w:val="center"/>
        <w:rPr>
          <w:rFonts w:ascii="Verdana" w:eastAsia="Verdana" w:hAnsi="Verdana" w:cs="Verdana"/>
          <w:b/>
          <w:bCs/>
          <w:spacing w:val="-2"/>
          <w:sz w:val="24"/>
          <w:szCs w:val="24"/>
        </w:rPr>
      </w:pPr>
    </w:p>
    <w:p w14:paraId="4B5381D5" w14:textId="79656785" w:rsidR="00AA59E7" w:rsidRPr="00AA59E7" w:rsidRDefault="00AA59E7" w:rsidP="00AA59E7">
      <w:pPr>
        <w:tabs>
          <w:tab w:val="center" w:pos="5510"/>
        </w:tabs>
        <w:sectPr w:rsidR="00AA59E7" w:rsidRPr="00AA59E7" w:rsidSect="0011279F">
          <w:footerReference w:type="default" r:id="rId8"/>
          <w:pgSz w:w="12240" w:h="15840"/>
          <w:pgMar w:top="840" w:right="600" w:bottom="1360" w:left="620" w:header="0" w:footer="1162" w:gutter="0"/>
          <w:cols w:space="720"/>
        </w:sectPr>
      </w:pPr>
      <w:r>
        <w:tab/>
      </w:r>
    </w:p>
    <w:p w14:paraId="5DA8AA9C" w14:textId="77777777" w:rsidR="000557B5" w:rsidRDefault="00000000">
      <w:pPr>
        <w:spacing w:before="297"/>
        <w:ind w:left="640"/>
        <w:rPr>
          <w:rFonts w:ascii="Verdana"/>
          <w:b/>
          <w:sz w:val="24"/>
        </w:rPr>
      </w:pPr>
      <w:r>
        <w:rPr>
          <w:rFonts w:ascii="Verdana"/>
          <w:b/>
          <w:smallCaps/>
          <w:sz w:val="24"/>
          <w:u w:val="single"/>
        </w:rPr>
        <w:lastRenderedPageBreak/>
        <w:t>Revision</w:t>
      </w:r>
      <w:r>
        <w:rPr>
          <w:rFonts w:ascii="Verdana"/>
          <w:b/>
          <w:smallCaps/>
          <w:spacing w:val="-14"/>
          <w:sz w:val="24"/>
          <w:u w:val="single"/>
        </w:rPr>
        <w:t xml:space="preserve"> </w:t>
      </w:r>
      <w:r>
        <w:rPr>
          <w:rFonts w:ascii="Verdana"/>
          <w:b/>
          <w:smallCaps/>
          <w:spacing w:val="-2"/>
          <w:sz w:val="24"/>
          <w:u w:val="single"/>
        </w:rPr>
        <w:t>History</w:t>
      </w:r>
    </w:p>
    <w:p w14:paraId="2AA60188" w14:textId="77777777" w:rsidR="000557B5" w:rsidRDefault="000557B5">
      <w:pPr>
        <w:pStyle w:val="BodyText"/>
        <w:rPr>
          <w:rFonts w:ascii="Verdana"/>
          <w:b/>
          <w:sz w:val="20"/>
        </w:rPr>
      </w:pPr>
    </w:p>
    <w:p w14:paraId="3D959699" w14:textId="77777777" w:rsidR="000557B5" w:rsidRDefault="000557B5">
      <w:pPr>
        <w:pStyle w:val="BodyText"/>
        <w:spacing w:before="1" w:after="1"/>
        <w:rPr>
          <w:rFonts w:ascii="Verdana"/>
          <w:b/>
          <w:sz w:val="17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349"/>
        <w:gridCol w:w="3598"/>
        <w:gridCol w:w="3613"/>
      </w:tblGrid>
      <w:tr w:rsidR="000557B5" w14:paraId="7DB62B20" w14:textId="77777777">
        <w:trPr>
          <w:trHeight w:val="371"/>
        </w:trPr>
        <w:tc>
          <w:tcPr>
            <w:tcW w:w="1526" w:type="dxa"/>
            <w:shd w:val="clear" w:color="auto" w:fill="000080"/>
          </w:tcPr>
          <w:p w14:paraId="2EBF3D68" w14:textId="77777777" w:rsidR="000557B5" w:rsidRDefault="00000000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Date</w:t>
            </w:r>
          </w:p>
        </w:tc>
        <w:tc>
          <w:tcPr>
            <w:tcW w:w="1349" w:type="dxa"/>
            <w:shd w:val="clear" w:color="auto" w:fill="000080"/>
          </w:tcPr>
          <w:p w14:paraId="79A37FBE" w14:textId="77777777" w:rsidR="000557B5" w:rsidRDefault="00000000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Version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#</w:t>
            </w:r>
          </w:p>
        </w:tc>
        <w:tc>
          <w:tcPr>
            <w:tcW w:w="3598" w:type="dxa"/>
            <w:shd w:val="clear" w:color="auto" w:fill="000080"/>
          </w:tcPr>
          <w:p w14:paraId="1068885F" w14:textId="77777777" w:rsidR="000557B5" w:rsidRDefault="00000000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Description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Change</w:t>
            </w:r>
          </w:p>
        </w:tc>
        <w:tc>
          <w:tcPr>
            <w:tcW w:w="3613" w:type="dxa"/>
            <w:shd w:val="clear" w:color="auto" w:fill="000080"/>
          </w:tcPr>
          <w:p w14:paraId="1544712B" w14:textId="77777777" w:rsidR="000557B5" w:rsidRDefault="00000000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Author</w:t>
            </w:r>
          </w:p>
        </w:tc>
      </w:tr>
      <w:tr w:rsidR="000557B5" w14:paraId="27F6B40E" w14:textId="77777777">
        <w:trPr>
          <w:trHeight w:val="242"/>
        </w:trPr>
        <w:tc>
          <w:tcPr>
            <w:tcW w:w="1526" w:type="dxa"/>
          </w:tcPr>
          <w:p w14:paraId="50A166C8" w14:textId="4460CFC7" w:rsidR="000557B5" w:rsidRDefault="00000000" w:rsidP="007A2A56">
            <w:pPr>
              <w:pStyle w:val="TableParagraph"/>
              <w:spacing w:line="222" w:lineRule="exact"/>
              <w:ind w:lef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1/</w:t>
            </w:r>
            <w:r w:rsidR="0027235A">
              <w:rPr>
                <w:spacing w:val="-2"/>
                <w:sz w:val="20"/>
              </w:rPr>
              <w:t>2</w:t>
            </w:r>
            <w:r w:rsidR="007F0F1E">
              <w:rPr>
                <w:spacing w:val="-2"/>
                <w:sz w:val="20"/>
              </w:rPr>
              <w:t>4</w:t>
            </w:r>
            <w:r>
              <w:rPr>
                <w:spacing w:val="-2"/>
                <w:sz w:val="20"/>
              </w:rPr>
              <w:t>/202</w:t>
            </w:r>
            <w:r w:rsidR="007F0F1E">
              <w:rPr>
                <w:spacing w:val="-2"/>
                <w:sz w:val="20"/>
              </w:rPr>
              <w:t>4</w:t>
            </w:r>
          </w:p>
        </w:tc>
        <w:tc>
          <w:tcPr>
            <w:tcW w:w="1349" w:type="dxa"/>
          </w:tcPr>
          <w:p w14:paraId="5AF0DFBF" w14:textId="77777777" w:rsidR="000557B5" w:rsidRDefault="00000000" w:rsidP="007A2A56">
            <w:pPr>
              <w:pStyle w:val="TableParagraph"/>
              <w:spacing w:line="222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98" w:type="dxa"/>
          </w:tcPr>
          <w:p w14:paraId="65C47B1A" w14:textId="77777777" w:rsidR="000557B5" w:rsidRDefault="00000000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Initial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document</w:t>
            </w:r>
          </w:p>
        </w:tc>
        <w:tc>
          <w:tcPr>
            <w:tcW w:w="3613" w:type="dxa"/>
          </w:tcPr>
          <w:p w14:paraId="3DB370AF" w14:textId="36B77269" w:rsidR="000557B5" w:rsidRDefault="0027235A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rFonts w:ascii="Times New Roman"/>
                <w:sz w:val="16"/>
              </w:rPr>
              <w:t xml:space="preserve">    </w:t>
            </w:r>
            <w:r>
              <w:rPr>
                <w:sz w:val="20"/>
              </w:rPr>
              <w:t>J. Lott</w:t>
            </w:r>
          </w:p>
        </w:tc>
      </w:tr>
      <w:tr w:rsidR="000557B5" w14:paraId="567C0230" w14:textId="77777777">
        <w:trPr>
          <w:trHeight w:val="244"/>
        </w:trPr>
        <w:tc>
          <w:tcPr>
            <w:tcW w:w="1526" w:type="dxa"/>
          </w:tcPr>
          <w:p w14:paraId="3E6645B1" w14:textId="0ED2CFD7" w:rsidR="000557B5" w:rsidRDefault="000557B5" w:rsidP="007A2A5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14:paraId="748C7183" w14:textId="7FF5ABF5" w:rsidR="000557B5" w:rsidRDefault="000557B5" w:rsidP="007A2A5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598" w:type="dxa"/>
          </w:tcPr>
          <w:p w14:paraId="4AEBA31A" w14:textId="16637113" w:rsidR="000557B5" w:rsidRDefault="007A2A5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</w:p>
        </w:tc>
        <w:tc>
          <w:tcPr>
            <w:tcW w:w="3613" w:type="dxa"/>
          </w:tcPr>
          <w:p w14:paraId="4CDD07AB" w14:textId="5FC4A7BA" w:rsidR="000557B5" w:rsidRDefault="007A2A5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</w:t>
            </w:r>
          </w:p>
        </w:tc>
      </w:tr>
      <w:tr w:rsidR="000557B5" w14:paraId="603D8935" w14:textId="77777777">
        <w:trPr>
          <w:trHeight w:val="241"/>
        </w:trPr>
        <w:tc>
          <w:tcPr>
            <w:tcW w:w="1526" w:type="dxa"/>
          </w:tcPr>
          <w:p w14:paraId="6E6CC7D2" w14:textId="77777777" w:rsidR="000557B5" w:rsidRDefault="00055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14:paraId="5E3AC211" w14:textId="77777777" w:rsidR="000557B5" w:rsidRDefault="00055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8" w:type="dxa"/>
          </w:tcPr>
          <w:p w14:paraId="0F33ECE8" w14:textId="77777777" w:rsidR="000557B5" w:rsidRDefault="00055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3" w:type="dxa"/>
          </w:tcPr>
          <w:p w14:paraId="561434E1" w14:textId="77777777" w:rsidR="000557B5" w:rsidRDefault="000557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3C59E8E" w14:textId="77777777" w:rsidR="000557B5" w:rsidRDefault="000557B5">
      <w:pPr>
        <w:rPr>
          <w:rFonts w:ascii="Times New Roman"/>
          <w:sz w:val="16"/>
        </w:rPr>
        <w:sectPr w:rsidR="000557B5" w:rsidSect="0011279F">
          <w:headerReference w:type="default" r:id="rId9"/>
          <w:footerReference w:type="default" r:id="rId10"/>
          <w:pgSz w:w="12240" w:h="15840"/>
          <w:pgMar w:top="1700" w:right="600" w:bottom="1360" w:left="620" w:header="865" w:footer="1162" w:gutter="0"/>
          <w:cols w:space="720"/>
        </w:sectPr>
      </w:pPr>
    </w:p>
    <w:p w14:paraId="3F60816E" w14:textId="77777777" w:rsidR="000557B5" w:rsidRDefault="000557B5">
      <w:pPr>
        <w:pStyle w:val="BodyText"/>
        <w:spacing w:before="5"/>
        <w:rPr>
          <w:rFonts w:ascii="Verdana"/>
          <w:b/>
          <w:sz w:val="16"/>
        </w:rPr>
      </w:pPr>
    </w:p>
    <w:p w14:paraId="74523C9D" w14:textId="044AF221" w:rsidR="000557B5" w:rsidRDefault="0027235A">
      <w:pPr>
        <w:pStyle w:val="Heading2"/>
        <w:numPr>
          <w:ilvl w:val="0"/>
          <w:numId w:val="4"/>
        </w:numPr>
        <w:tabs>
          <w:tab w:val="left" w:pos="460"/>
        </w:tabs>
      </w:pPr>
      <w:bookmarkStart w:id="0" w:name="_bookmark0"/>
      <w:bookmarkEnd w:id="0"/>
      <w:r>
        <w:t>GAIA</w:t>
      </w:r>
      <w:r>
        <w:rPr>
          <w:spacing w:val="-6"/>
        </w:rPr>
        <w:t xml:space="preserve"> </w:t>
      </w:r>
      <w:r>
        <w:t>SYNCHRONIZATION</w:t>
      </w:r>
      <w:r>
        <w:rPr>
          <w:spacing w:val="-7"/>
        </w:rPr>
        <w:t xml:space="preserve"> </w:t>
      </w:r>
      <w:r>
        <w:rPr>
          <w:spacing w:val="-2"/>
        </w:rPr>
        <w:t>INFORMATION</w:t>
      </w:r>
    </w:p>
    <w:p w14:paraId="11EC4335" w14:textId="77777777" w:rsidR="000557B5" w:rsidRDefault="00000000">
      <w:pPr>
        <w:pStyle w:val="Heading3"/>
        <w:numPr>
          <w:ilvl w:val="1"/>
          <w:numId w:val="4"/>
        </w:numPr>
        <w:tabs>
          <w:tab w:val="left" w:pos="1335"/>
        </w:tabs>
        <w:spacing w:before="239"/>
        <w:ind w:hanging="515"/>
      </w:pPr>
      <w:bookmarkStart w:id="1" w:name="_bookmark1"/>
      <w:bookmarkEnd w:id="1"/>
      <w:r>
        <w:t>Primary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Synchronization</w:t>
      </w:r>
      <w:r>
        <w:rPr>
          <w:spacing w:val="-3"/>
        </w:rPr>
        <w:t xml:space="preserve"> </w:t>
      </w:r>
      <w:r>
        <w:rPr>
          <w:spacing w:val="-2"/>
        </w:rPr>
        <w:t>Contact</w:t>
      </w:r>
    </w:p>
    <w:p w14:paraId="2FDAF895" w14:textId="47375A74" w:rsidR="000557B5" w:rsidRDefault="00000000">
      <w:pPr>
        <w:pStyle w:val="BodyText"/>
        <w:spacing w:before="120" w:line="410" w:lineRule="auto"/>
        <w:ind w:left="820" w:right="5879"/>
      </w:pPr>
      <w:r>
        <w:t>Primary Data Synchronization Contact Email:</w:t>
      </w:r>
      <w:r>
        <w:rPr>
          <w:spacing w:val="-16"/>
        </w:rPr>
        <w:t xml:space="preserve"> </w:t>
      </w:r>
      <w:hyperlink r:id="rId11" w:tgtFrame="_blank" w:history="1">
        <w:r w:rsidR="003B46A3">
          <w:rPr>
            <w:rStyle w:val="Hyperlink"/>
            <w:color w:val="1155CC"/>
            <w:shd w:val="clear" w:color="auto" w:fill="FFFFFF"/>
          </w:rPr>
          <w:t>datasync@gaiak12.com</w:t>
        </w:r>
      </w:hyperlink>
    </w:p>
    <w:p w14:paraId="7E7F4C09" w14:textId="77777777" w:rsidR="000557B5" w:rsidRDefault="000557B5">
      <w:pPr>
        <w:pStyle w:val="BodyText"/>
        <w:rPr>
          <w:sz w:val="24"/>
        </w:rPr>
      </w:pPr>
    </w:p>
    <w:p w14:paraId="7494E24A" w14:textId="50931962" w:rsidR="000557B5" w:rsidRDefault="0027235A">
      <w:pPr>
        <w:pStyle w:val="Heading3"/>
        <w:numPr>
          <w:ilvl w:val="1"/>
          <w:numId w:val="4"/>
        </w:numPr>
        <w:tabs>
          <w:tab w:val="left" w:pos="1335"/>
        </w:tabs>
        <w:spacing w:before="175"/>
        <w:ind w:hanging="515"/>
      </w:pPr>
      <w:bookmarkStart w:id="2" w:name="_bookmark2"/>
      <w:bookmarkEnd w:id="2"/>
      <w:r>
        <w:t>Gaia</w:t>
      </w:r>
      <w:r>
        <w:rPr>
          <w:spacing w:val="-2"/>
        </w:rPr>
        <w:t xml:space="preserve"> </w:t>
      </w:r>
      <w:r>
        <w:t>GLN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Publish</w:t>
      </w:r>
      <w:r>
        <w:rPr>
          <w:spacing w:val="-2"/>
        </w:rPr>
        <w:t xml:space="preserve"> </w:t>
      </w:r>
      <w:r>
        <w:rPr>
          <w:spacing w:val="-5"/>
        </w:rPr>
        <w:t>To</w:t>
      </w:r>
    </w:p>
    <w:p w14:paraId="13E399D1" w14:textId="203AE6A8" w:rsidR="000557B5" w:rsidRPr="00EF0F09" w:rsidRDefault="00000000" w:rsidP="00EF0F09">
      <w:pPr>
        <w:spacing w:before="122"/>
        <w:ind w:left="820"/>
        <w:rPr>
          <w:i/>
        </w:rPr>
        <w:sectPr w:rsidR="000557B5" w:rsidRPr="00EF0F09" w:rsidSect="0011279F">
          <w:pgSz w:w="12240" w:h="15840"/>
          <w:pgMar w:top="1700" w:right="600" w:bottom="1360" w:left="620" w:header="864" w:footer="1152" w:gutter="0"/>
          <w:cols w:space="720"/>
          <w:docGrid w:linePitch="299"/>
        </w:sectPr>
      </w:pPr>
      <w:r>
        <w:rPr>
          <w:b/>
        </w:rPr>
        <w:t>Production:</w:t>
      </w:r>
      <w:r>
        <w:rPr>
          <w:b/>
          <w:spacing w:val="1"/>
        </w:rPr>
        <w:t xml:space="preserve"> </w:t>
      </w:r>
      <w:r w:rsidR="00205327" w:rsidRPr="00205327">
        <w:t xml:space="preserve">1200144058434 </w:t>
      </w:r>
    </w:p>
    <w:p w14:paraId="1D90A4D2" w14:textId="77777777" w:rsidR="000557B5" w:rsidRDefault="000557B5">
      <w:pPr>
        <w:pStyle w:val="BodyText"/>
        <w:spacing w:before="4"/>
        <w:rPr>
          <w:i/>
          <w:sz w:val="17"/>
        </w:rPr>
      </w:pPr>
    </w:p>
    <w:p w14:paraId="510FC11D" w14:textId="3BA235CD" w:rsidR="000557B5" w:rsidRDefault="00000000">
      <w:pPr>
        <w:pStyle w:val="Heading2"/>
        <w:numPr>
          <w:ilvl w:val="0"/>
          <w:numId w:val="4"/>
        </w:numPr>
        <w:tabs>
          <w:tab w:val="left" w:pos="460"/>
        </w:tabs>
      </w:pPr>
      <w:bookmarkStart w:id="3" w:name="_bookmark3"/>
      <w:bookmarkEnd w:id="3"/>
      <w:r>
        <w:t>STEPS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BEGIN</w:t>
      </w:r>
      <w:r>
        <w:rPr>
          <w:spacing w:val="-2"/>
        </w:rPr>
        <w:t xml:space="preserve"> </w:t>
      </w:r>
      <w:r>
        <w:t>SYNCING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 w:rsidR="0027235A">
        <w:t>GAIA</w:t>
      </w:r>
    </w:p>
    <w:p w14:paraId="6470518C" w14:textId="77777777" w:rsidR="000557B5" w:rsidRDefault="00000000">
      <w:pPr>
        <w:pStyle w:val="Heading3"/>
        <w:numPr>
          <w:ilvl w:val="1"/>
          <w:numId w:val="4"/>
        </w:numPr>
        <w:tabs>
          <w:tab w:val="left" w:pos="1334"/>
        </w:tabs>
        <w:spacing w:before="236"/>
        <w:ind w:left="1333"/>
      </w:pPr>
      <w:bookmarkStart w:id="4" w:name="_bookmark4"/>
      <w:bookmarkEnd w:id="4"/>
      <w:r>
        <w:t>Implementation</w:t>
      </w:r>
      <w:r>
        <w:rPr>
          <w:spacing w:val="-1"/>
        </w:rPr>
        <w:t xml:space="preserve"> </w:t>
      </w:r>
      <w:r>
        <w:rPr>
          <w:spacing w:val="-2"/>
        </w:rPr>
        <w:t>Steps:</w:t>
      </w:r>
    </w:p>
    <w:p w14:paraId="43F543CC" w14:textId="0C891E9B" w:rsidR="000557B5" w:rsidRPr="00205327" w:rsidRDefault="00000000">
      <w:pPr>
        <w:pStyle w:val="ListParagraph"/>
        <w:numPr>
          <w:ilvl w:val="0"/>
          <w:numId w:val="3"/>
        </w:numPr>
        <w:tabs>
          <w:tab w:val="left" w:pos="1068"/>
        </w:tabs>
        <w:spacing w:before="120"/>
      </w:pPr>
      <w:r>
        <w:t>Fill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Trading Partner Form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27235A">
        <w:t>Gaia</w:t>
      </w:r>
      <w:r>
        <w:rPr>
          <w:spacing w:val="-3"/>
        </w:rPr>
        <w:t xml:space="preserve"> </w:t>
      </w:r>
      <w:r>
        <w:t xml:space="preserve">Landing </w:t>
      </w:r>
      <w:r>
        <w:rPr>
          <w:spacing w:val="-2"/>
        </w:rPr>
        <w:t>Page:</w:t>
      </w:r>
    </w:p>
    <w:p w14:paraId="6FD1390B" w14:textId="74052A9D" w:rsidR="00205327" w:rsidRPr="00205327" w:rsidRDefault="00000000" w:rsidP="00205327">
      <w:pPr>
        <w:pStyle w:val="ListParagraph"/>
        <w:tabs>
          <w:tab w:val="left" w:pos="1068"/>
        </w:tabs>
        <w:spacing w:before="120"/>
        <w:ind w:left="1067" w:firstLine="0"/>
      </w:pPr>
      <w:hyperlink r:id="rId12" w:history="1">
        <w:r w:rsidR="00205327" w:rsidRPr="00AD39B5">
          <w:rPr>
            <w:rStyle w:val="Hyperlink"/>
          </w:rPr>
          <w:t>https://1worldsync.com/trading-partners/gai</w:t>
        </w:r>
        <w:r w:rsidR="00205327" w:rsidRPr="00AD39B5">
          <w:rPr>
            <w:rStyle w:val="Hyperlink"/>
          </w:rPr>
          <w:t>a</w:t>
        </w:r>
        <w:r w:rsidR="00205327" w:rsidRPr="00AD39B5">
          <w:rPr>
            <w:rStyle w:val="Hyperlink"/>
          </w:rPr>
          <w:t>/</w:t>
        </w:r>
      </w:hyperlink>
    </w:p>
    <w:p w14:paraId="5626DE5B" w14:textId="77777777" w:rsidR="000557B5" w:rsidRDefault="00000000">
      <w:pPr>
        <w:pStyle w:val="ListParagraph"/>
        <w:numPr>
          <w:ilvl w:val="0"/>
          <w:numId w:val="3"/>
        </w:numPr>
        <w:tabs>
          <w:tab w:val="left" w:pos="1068"/>
        </w:tabs>
        <w:spacing w:before="181" w:line="256" w:lineRule="auto"/>
        <w:ind w:left="820" w:right="1370" w:hanging="1"/>
      </w:pPr>
      <w:r>
        <w:t>Have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accurate</w:t>
      </w:r>
      <w:r>
        <w:rPr>
          <w:spacing w:val="-3"/>
        </w:rPr>
        <w:t xml:space="preserve"> </w:t>
      </w:r>
      <w:r>
        <w:t>item data</w:t>
      </w:r>
      <w:r>
        <w:rPr>
          <w:spacing w:val="-1"/>
        </w:rPr>
        <w:t xml:space="preserve"> </w:t>
      </w:r>
      <w:r>
        <w:t>loaded</w:t>
      </w:r>
      <w:r>
        <w:rPr>
          <w:spacing w:val="-3"/>
        </w:rPr>
        <w:t xml:space="preserve"> </w:t>
      </w:r>
      <w:r>
        <w:t>into your</w:t>
      </w:r>
      <w:r>
        <w:rPr>
          <w:spacing w:val="-2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pool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ensure 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2"/>
        </w:rPr>
        <w:t>publication.</w:t>
      </w:r>
    </w:p>
    <w:p w14:paraId="31AA3A87" w14:textId="77777777" w:rsidR="003B46A3" w:rsidRDefault="003B46A3" w:rsidP="003B46A3">
      <w:pPr>
        <w:tabs>
          <w:tab w:val="left" w:pos="1541"/>
        </w:tabs>
        <w:ind w:left="1170"/>
      </w:pPr>
    </w:p>
    <w:p w14:paraId="2C2D21C6" w14:textId="53BA6B11" w:rsidR="000557B5" w:rsidRDefault="00000000" w:rsidP="003B46A3">
      <w:pPr>
        <w:pStyle w:val="ListParagraph"/>
        <w:numPr>
          <w:ilvl w:val="2"/>
          <w:numId w:val="7"/>
        </w:numPr>
        <w:tabs>
          <w:tab w:val="left" w:pos="1541"/>
        </w:tabs>
        <w:ind w:left="1350"/>
      </w:pPr>
      <w:r>
        <w:t>Contact</w:t>
      </w:r>
      <w:r w:rsidRPr="003B46A3">
        <w:rPr>
          <w:spacing w:val="-5"/>
        </w:rPr>
        <w:t xml:space="preserve"> </w:t>
      </w:r>
      <w:r>
        <w:t>your</w:t>
      </w:r>
      <w:r w:rsidRPr="003B46A3">
        <w:rPr>
          <w:spacing w:val="-2"/>
        </w:rPr>
        <w:t xml:space="preserve"> </w:t>
      </w:r>
      <w:r w:rsidR="003B46A3" w:rsidRPr="003B46A3">
        <w:rPr>
          <w:spacing w:val="-2"/>
        </w:rPr>
        <w:t xml:space="preserve">GDSN </w:t>
      </w:r>
      <w:r>
        <w:t>data</w:t>
      </w:r>
      <w:r w:rsidRPr="003B46A3">
        <w:rPr>
          <w:spacing w:val="-3"/>
        </w:rPr>
        <w:t xml:space="preserve"> </w:t>
      </w:r>
      <w:r>
        <w:t>pool</w:t>
      </w:r>
      <w:r w:rsidR="00205327">
        <w:t xml:space="preserve"> provider</w:t>
      </w:r>
      <w:r w:rsidRPr="003B46A3">
        <w:rPr>
          <w:spacing w:val="-5"/>
        </w:rPr>
        <w:t xml:space="preserve"> </w:t>
      </w:r>
      <w:r>
        <w:t>for any</w:t>
      </w:r>
      <w:r w:rsidRPr="003B46A3">
        <w:rPr>
          <w:spacing w:val="-3"/>
        </w:rPr>
        <w:t xml:space="preserve"> </w:t>
      </w:r>
      <w:r>
        <w:t>education</w:t>
      </w:r>
      <w:r w:rsidRPr="003B46A3">
        <w:rPr>
          <w:spacing w:val="-4"/>
        </w:rPr>
        <w:t xml:space="preserve"> </w:t>
      </w:r>
      <w:r>
        <w:t>you</w:t>
      </w:r>
      <w:r w:rsidRPr="003B46A3">
        <w:rPr>
          <w:spacing w:val="-3"/>
        </w:rPr>
        <w:t xml:space="preserve"> </w:t>
      </w:r>
      <w:r>
        <w:t>might</w:t>
      </w:r>
      <w:r w:rsidRPr="003B46A3">
        <w:rPr>
          <w:spacing w:val="-2"/>
        </w:rPr>
        <w:t xml:space="preserve"> </w:t>
      </w:r>
      <w:r w:rsidR="003B46A3" w:rsidRPr="003B46A3">
        <w:rPr>
          <w:spacing w:val="-2"/>
        </w:rPr>
        <w:t xml:space="preserve">need to </w:t>
      </w:r>
      <w:r w:rsidR="0027235A">
        <w:t>complete</w:t>
      </w:r>
      <w:r w:rsidRPr="003B46A3">
        <w:rPr>
          <w:spacing w:val="-3"/>
        </w:rPr>
        <w:t xml:space="preserve"> </w:t>
      </w:r>
      <w:r>
        <w:t xml:space="preserve">this </w:t>
      </w:r>
      <w:r w:rsidRPr="003B46A3">
        <w:rPr>
          <w:spacing w:val="-2"/>
        </w:rPr>
        <w:t>step.</w:t>
      </w:r>
    </w:p>
    <w:p w14:paraId="5A75852A" w14:textId="40D2DC17" w:rsidR="000557B5" w:rsidRDefault="00000000" w:rsidP="003B46A3">
      <w:pPr>
        <w:pStyle w:val="ListParagraph"/>
        <w:numPr>
          <w:ilvl w:val="2"/>
          <w:numId w:val="7"/>
        </w:numPr>
        <w:tabs>
          <w:tab w:val="left" w:pos="1541"/>
        </w:tabs>
        <w:ind w:left="1350" w:right="1823"/>
      </w:pPr>
      <w:r>
        <w:t>Ensure</w:t>
      </w:r>
      <w:r w:rsidRPr="003B46A3">
        <w:rPr>
          <w:spacing w:val="-1"/>
        </w:rPr>
        <w:t xml:space="preserve"> </w:t>
      </w:r>
      <w:r>
        <w:t>you</w:t>
      </w:r>
      <w:r w:rsidRPr="003B46A3">
        <w:rPr>
          <w:spacing w:val="-3"/>
        </w:rPr>
        <w:t xml:space="preserve"> </w:t>
      </w:r>
      <w:r>
        <w:t>are</w:t>
      </w:r>
      <w:r w:rsidRPr="003B46A3">
        <w:rPr>
          <w:spacing w:val="-3"/>
        </w:rPr>
        <w:t xml:space="preserve"> </w:t>
      </w:r>
      <w:r>
        <w:t>providing</w:t>
      </w:r>
      <w:r w:rsidRPr="003B46A3">
        <w:rPr>
          <w:spacing w:val="-3"/>
        </w:rPr>
        <w:t xml:space="preserve"> </w:t>
      </w:r>
      <w:r>
        <w:t>the</w:t>
      </w:r>
      <w:r w:rsidRPr="003B46A3">
        <w:rPr>
          <w:spacing w:val="-3"/>
        </w:rPr>
        <w:t xml:space="preserve"> </w:t>
      </w:r>
      <w:r>
        <w:t>necessary data</w:t>
      </w:r>
      <w:r w:rsidRPr="003B46A3">
        <w:rPr>
          <w:spacing w:val="-1"/>
        </w:rPr>
        <w:t xml:space="preserve"> </w:t>
      </w:r>
      <w:r>
        <w:t>attributes</w:t>
      </w:r>
      <w:r w:rsidRPr="003B46A3">
        <w:rPr>
          <w:spacing w:val="-3"/>
        </w:rPr>
        <w:t xml:space="preserve"> </w:t>
      </w:r>
      <w:r>
        <w:t>requested</w:t>
      </w:r>
      <w:r w:rsidRPr="003B46A3">
        <w:rPr>
          <w:spacing w:val="-1"/>
        </w:rPr>
        <w:t xml:space="preserve"> </w:t>
      </w:r>
      <w:r>
        <w:t xml:space="preserve">by </w:t>
      </w:r>
      <w:r w:rsidR="0027235A">
        <w:t>Gaia</w:t>
      </w:r>
      <w:r>
        <w:t xml:space="preserve"> as outlined in Section 3 of this document.</w:t>
      </w:r>
    </w:p>
    <w:p w14:paraId="69828D19" w14:textId="153D896A" w:rsidR="000557B5" w:rsidRDefault="00000000" w:rsidP="003B46A3">
      <w:pPr>
        <w:pStyle w:val="ListParagraph"/>
        <w:numPr>
          <w:ilvl w:val="2"/>
          <w:numId w:val="7"/>
        </w:numPr>
        <w:tabs>
          <w:tab w:val="left" w:pos="1541"/>
        </w:tabs>
        <w:ind w:left="1350" w:right="1076"/>
      </w:pPr>
      <w:r>
        <w:t>Have</w:t>
      </w:r>
      <w:r w:rsidRPr="003B46A3">
        <w:rPr>
          <w:spacing w:val="-1"/>
        </w:rPr>
        <w:t xml:space="preserve"> </w:t>
      </w:r>
      <w:r>
        <w:t>your</w:t>
      </w:r>
      <w:r w:rsidRPr="003B46A3">
        <w:rPr>
          <w:spacing w:val="-2"/>
        </w:rPr>
        <w:t xml:space="preserve"> </w:t>
      </w:r>
      <w:r>
        <w:t>complete and</w:t>
      </w:r>
      <w:r w:rsidRPr="003B46A3">
        <w:rPr>
          <w:spacing w:val="-5"/>
        </w:rPr>
        <w:t xml:space="preserve"> </w:t>
      </w:r>
      <w:r>
        <w:t>accurate</w:t>
      </w:r>
      <w:r w:rsidRPr="003B46A3">
        <w:rPr>
          <w:spacing w:val="-3"/>
        </w:rPr>
        <w:t xml:space="preserve"> </w:t>
      </w:r>
      <w:r>
        <w:t>item data</w:t>
      </w:r>
      <w:r w:rsidRPr="003B46A3">
        <w:rPr>
          <w:spacing w:val="-1"/>
        </w:rPr>
        <w:t xml:space="preserve"> </w:t>
      </w:r>
      <w:r>
        <w:t>loaded</w:t>
      </w:r>
      <w:r w:rsidRPr="003B46A3">
        <w:rPr>
          <w:spacing w:val="-1"/>
        </w:rPr>
        <w:t xml:space="preserve"> </w:t>
      </w:r>
      <w:r>
        <w:t>into</w:t>
      </w:r>
      <w:r w:rsidRPr="003B46A3">
        <w:rPr>
          <w:spacing w:val="-1"/>
        </w:rPr>
        <w:t xml:space="preserve"> </w:t>
      </w:r>
      <w:r>
        <w:t>your</w:t>
      </w:r>
      <w:r w:rsidRPr="003B46A3">
        <w:rPr>
          <w:spacing w:val="-2"/>
        </w:rPr>
        <w:t xml:space="preserve"> </w:t>
      </w:r>
      <w:r w:rsidR="0027235A">
        <w:t>GDSN-certified</w:t>
      </w:r>
      <w:r w:rsidRPr="003B46A3">
        <w:rPr>
          <w:spacing w:val="-1"/>
        </w:rPr>
        <w:t xml:space="preserve"> </w:t>
      </w:r>
      <w:r>
        <w:t>data</w:t>
      </w:r>
      <w:r w:rsidRPr="003B46A3">
        <w:rPr>
          <w:spacing w:val="-3"/>
        </w:rPr>
        <w:t xml:space="preserve"> </w:t>
      </w:r>
      <w:r>
        <w:t>pool and ensure it is ready for publication in Production.</w:t>
      </w:r>
    </w:p>
    <w:p w14:paraId="506BE70D" w14:textId="28DCE711" w:rsidR="000557B5" w:rsidRDefault="0027235A" w:rsidP="003B46A3">
      <w:pPr>
        <w:pStyle w:val="ListParagraph"/>
        <w:numPr>
          <w:ilvl w:val="2"/>
          <w:numId w:val="7"/>
        </w:numPr>
        <w:tabs>
          <w:tab w:val="left" w:pos="1541"/>
        </w:tabs>
        <w:ind w:left="1350" w:right="1869"/>
      </w:pPr>
      <w:r>
        <w:t>Gaia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a subscription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Manufacturer’s</w:t>
      </w:r>
      <w:r>
        <w:rPr>
          <w:spacing w:val="-3"/>
        </w:rPr>
        <w:t xml:space="preserve"> </w:t>
      </w:r>
      <w:r>
        <w:t xml:space="preserve">GLN. </w:t>
      </w:r>
    </w:p>
    <w:p w14:paraId="4CF2C852" w14:textId="77777777" w:rsidR="003B46A3" w:rsidRDefault="003B46A3" w:rsidP="003B46A3">
      <w:pPr>
        <w:pStyle w:val="ListParagraph"/>
        <w:tabs>
          <w:tab w:val="left" w:pos="1541"/>
        </w:tabs>
        <w:ind w:left="1180" w:right="1869" w:firstLine="0"/>
      </w:pPr>
    </w:p>
    <w:p w14:paraId="5A64501B" w14:textId="77777777" w:rsidR="000557B5" w:rsidRDefault="000557B5">
      <w:pPr>
        <w:pStyle w:val="BodyText"/>
        <w:spacing w:before="1"/>
        <w:rPr>
          <w:sz w:val="31"/>
        </w:rPr>
      </w:pPr>
    </w:p>
    <w:p w14:paraId="5561F3D9" w14:textId="77777777" w:rsidR="000557B5" w:rsidRDefault="00000000">
      <w:pPr>
        <w:pStyle w:val="Heading3"/>
        <w:numPr>
          <w:ilvl w:val="1"/>
          <w:numId w:val="4"/>
        </w:numPr>
        <w:tabs>
          <w:tab w:val="left" w:pos="1335"/>
        </w:tabs>
        <w:spacing w:before="0"/>
        <w:ind w:hanging="515"/>
      </w:pPr>
      <w:bookmarkStart w:id="5" w:name="_bookmark5"/>
      <w:bookmarkEnd w:id="5"/>
      <w:r>
        <w:t>Publication</w:t>
      </w:r>
      <w:r>
        <w:rPr>
          <w:spacing w:val="-9"/>
        </w:rPr>
        <w:t xml:space="preserve"> </w:t>
      </w:r>
      <w:r>
        <w:rPr>
          <w:spacing w:val="-4"/>
        </w:rPr>
        <w:t>Steps</w:t>
      </w:r>
    </w:p>
    <w:p w14:paraId="29D4B615" w14:textId="7730E636" w:rsidR="000557B5" w:rsidRDefault="0027235A" w:rsidP="003B46A3">
      <w:pPr>
        <w:pStyle w:val="ListParagraph"/>
        <w:numPr>
          <w:ilvl w:val="0"/>
          <w:numId w:val="9"/>
        </w:numPr>
        <w:tabs>
          <w:tab w:val="left" w:pos="1066"/>
        </w:tabs>
        <w:spacing w:before="123" w:line="249" w:lineRule="auto"/>
        <w:ind w:left="1620" w:right="1552"/>
      </w:pPr>
      <w:r>
        <w:t>Gaia</w:t>
      </w:r>
      <w:r w:rsidRPr="003B46A3">
        <w:rPr>
          <w:spacing w:val="-2"/>
        </w:rPr>
        <w:t xml:space="preserve"> </w:t>
      </w:r>
      <w:r>
        <w:t>requests</w:t>
      </w:r>
      <w:r w:rsidRPr="003B46A3">
        <w:rPr>
          <w:spacing w:val="-2"/>
        </w:rPr>
        <w:t xml:space="preserve"> </w:t>
      </w:r>
      <w:r>
        <w:t>their</w:t>
      </w:r>
      <w:r w:rsidRPr="003B46A3">
        <w:rPr>
          <w:spacing w:val="-2"/>
        </w:rPr>
        <w:t xml:space="preserve"> </w:t>
      </w:r>
      <w:r>
        <w:t>suppliers</w:t>
      </w:r>
      <w:r w:rsidRPr="003B46A3">
        <w:rPr>
          <w:spacing w:val="-2"/>
        </w:rPr>
        <w:t xml:space="preserve"> </w:t>
      </w:r>
      <w:r>
        <w:t>to</w:t>
      </w:r>
      <w:r w:rsidRPr="003B46A3">
        <w:rPr>
          <w:spacing w:val="-1"/>
        </w:rPr>
        <w:t xml:space="preserve"> </w:t>
      </w:r>
      <w:r>
        <w:t>publish</w:t>
      </w:r>
      <w:r w:rsidRPr="003B46A3">
        <w:rPr>
          <w:spacing w:val="-1"/>
        </w:rPr>
        <w:t xml:space="preserve"> </w:t>
      </w:r>
      <w:r>
        <w:t>ALL</w:t>
      </w:r>
      <w:r w:rsidRPr="003B46A3">
        <w:rPr>
          <w:spacing w:val="-13"/>
        </w:rPr>
        <w:t xml:space="preserve"> </w:t>
      </w:r>
      <w:r>
        <w:t>items</w:t>
      </w:r>
      <w:r w:rsidRPr="003B46A3">
        <w:rPr>
          <w:spacing w:val="-5"/>
        </w:rPr>
        <w:t xml:space="preserve"> </w:t>
      </w:r>
      <w:r>
        <w:t>that</w:t>
      </w:r>
      <w:r w:rsidRPr="003B46A3">
        <w:rPr>
          <w:spacing w:val="-2"/>
        </w:rPr>
        <w:t xml:space="preserve"> </w:t>
      </w:r>
      <w:r>
        <w:t>are</w:t>
      </w:r>
      <w:r w:rsidRPr="003B46A3">
        <w:rPr>
          <w:spacing w:val="-3"/>
        </w:rPr>
        <w:t xml:space="preserve"> </w:t>
      </w:r>
      <w:r>
        <w:t>suitable</w:t>
      </w:r>
      <w:r w:rsidRPr="003B46A3">
        <w:rPr>
          <w:spacing w:val="-1"/>
        </w:rPr>
        <w:t xml:space="preserve"> </w:t>
      </w:r>
      <w:r>
        <w:t xml:space="preserve">for school kids in K-12 and originated in the United States to </w:t>
      </w:r>
      <w:r w:rsidRPr="003B46A3">
        <w:rPr>
          <w:b/>
          <w:bCs/>
          <w:u w:val="single"/>
        </w:rPr>
        <w:t xml:space="preserve">Gaia GLN </w:t>
      </w:r>
      <w:r w:rsidR="00EF0F09" w:rsidRPr="003B46A3">
        <w:rPr>
          <w:b/>
          <w:bCs/>
          <w:spacing w:val="-2"/>
          <w:u w:val="single"/>
        </w:rPr>
        <w:t>1200144058434</w:t>
      </w:r>
      <w:r w:rsidRPr="003B46A3">
        <w:rPr>
          <w:spacing w:val="-2"/>
        </w:rPr>
        <w:t>.</w:t>
      </w:r>
    </w:p>
    <w:p w14:paraId="605A0CD5" w14:textId="3AFF6FE7" w:rsidR="000557B5" w:rsidRDefault="00000000" w:rsidP="003B46A3">
      <w:pPr>
        <w:pStyle w:val="ListParagraph"/>
        <w:numPr>
          <w:ilvl w:val="0"/>
          <w:numId w:val="9"/>
        </w:numPr>
        <w:tabs>
          <w:tab w:val="left" w:pos="1066"/>
        </w:tabs>
        <w:spacing w:before="170" w:line="256" w:lineRule="auto"/>
        <w:ind w:left="1620" w:right="1438"/>
      </w:pPr>
      <w:r>
        <w:t>Publish</w:t>
      </w:r>
      <w:r w:rsidRPr="003B46A3">
        <w:rPr>
          <w:spacing w:val="-1"/>
        </w:rPr>
        <w:t xml:space="preserve"> </w:t>
      </w:r>
      <w:r>
        <w:t>all</w:t>
      </w:r>
      <w:r w:rsidRPr="003B46A3">
        <w:rPr>
          <w:spacing w:val="-1"/>
        </w:rPr>
        <w:t xml:space="preserve"> </w:t>
      </w:r>
      <w:r>
        <w:t>items with</w:t>
      </w:r>
      <w:r w:rsidRPr="003B46A3">
        <w:rPr>
          <w:spacing w:val="-5"/>
        </w:rPr>
        <w:t xml:space="preserve"> </w:t>
      </w:r>
      <w:r>
        <w:t>a</w:t>
      </w:r>
      <w:r w:rsidRPr="003B46A3">
        <w:rPr>
          <w:spacing w:val="-1"/>
        </w:rPr>
        <w:t xml:space="preserve"> </w:t>
      </w:r>
      <w:r>
        <w:t>Publication</w:t>
      </w:r>
      <w:r w:rsidRPr="003B46A3">
        <w:rPr>
          <w:spacing w:val="-1"/>
        </w:rPr>
        <w:t xml:space="preserve"> </w:t>
      </w:r>
      <w:r>
        <w:t>Type</w:t>
      </w:r>
      <w:r w:rsidRPr="003B46A3">
        <w:rPr>
          <w:spacing w:val="-1"/>
        </w:rPr>
        <w:t xml:space="preserve"> </w:t>
      </w:r>
      <w:r>
        <w:t>of</w:t>
      </w:r>
      <w:r w:rsidRPr="003B46A3">
        <w:rPr>
          <w:spacing w:val="-2"/>
        </w:rPr>
        <w:t xml:space="preserve"> </w:t>
      </w:r>
      <w:r>
        <w:t>“New” for all</w:t>
      </w:r>
      <w:r w:rsidRPr="003B46A3">
        <w:rPr>
          <w:spacing w:val="-1"/>
        </w:rPr>
        <w:t xml:space="preserve"> </w:t>
      </w:r>
      <w:r>
        <w:t>new</w:t>
      </w:r>
      <w:r w:rsidRPr="003B46A3">
        <w:rPr>
          <w:spacing w:val="-4"/>
        </w:rPr>
        <w:t xml:space="preserve"> </w:t>
      </w:r>
      <w:r>
        <w:t>publications. Republish</w:t>
      </w:r>
      <w:r w:rsidRPr="003B46A3">
        <w:rPr>
          <w:spacing w:val="-1"/>
        </w:rPr>
        <w:t xml:space="preserve"> </w:t>
      </w:r>
      <w:r>
        <w:t xml:space="preserve">as “Initial Load” for items previously published to the </w:t>
      </w:r>
      <w:r w:rsidR="0027235A">
        <w:t>Gaia</w:t>
      </w:r>
      <w:r>
        <w:t xml:space="preserve"> GLN.</w:t>
      </w:r>
    </w:p>
    <w:p w14:paraId="79AB32F9" w14:textId="6B55183C" w:rsidR="000557B5" w:rsidRDefault="00000000" w:rsidP="003B46A3">
      <w:pPr>
        <w:pStyle w:val="ListParagraph"/>
        <w:numPr>
          <w:ilvl w:val="0"/>
          <w:numId w:val="9"/>
        </w:numPr>
        <w:tabs>
          <w:tab w:val="left" w:pos="1066"/>
        </w:tabs>
        <w:spacing w:before="165" w:line="256" w:lineRule="auto"/>
        <w:ind w:left="1620" w:right="1401"/>
      </w:pPr>
      <w:r>
        <w:t>Investigate</w:t>
      </w:r>
      <w:r w:rsidRPr="003B46A3">
        <w:rPr>
          <w:spacing w:val="-1"/>
        </w:rPr>
        <w:t xml:space="preserve"> </w:t>
      </w:r>
      <w:r>
        <w:t>and</w:t>
      </w:r>
      <w:r w:rsidRPr="003B46A3">
        <w:rPr>
          <w:spacing w:val="-3"/>
        </w:rPr>
        <w:t xml:space="preserve"> </w:t>
      </w:r>
      <w:r>
        <w:t>respond</w:t>
      </w:r>
      <w:r w:rsidRPr="003B46A3">
        <w:rPr>
          <w:spacing w:val="-1"/>
        </w:rPr>
        <w:t xml:space="preserve"> </w:t>
      </w:r>
      <w:r>
        <w:t>to</w:t>
      </w:r>
      <w:r w:rsidRPr="003B46A3">
        <w:rPr>
          <w:spacing w:val="-3"/>
        </w:rPr>
        <w:t xml:space="preserve"> </w:t>
      </w:r>
      <w:r>
        <w:t>“REVIEW” CIC</w:t>
      </w:r>
      <w:r w:rsidRPr="003B46A3">
        <w:rPr>
          <w:spacing w:val="-4"/>
        </w:rPr>
        <w:t xml:space="preserve"> </w:t>
      </w:r>
      <w:r>
        <w:t xml:space="preserve">responses. </w:t>
      </w:r>
      <w:r w:rsidR="0027235A">
        <w:t>Gaia</w:t>
      </w:r>
      <w:r w:rsidRPr="003B46A3">
        <w:rPr>
          <w:spacing w:val="-2"/>
        </w:rPr>
        <w:t xml:space="preserve"> </w:t>
      </w:r>
      <w:r>
        <w:t>will</w:t>
      </w:r>
      <w:r w:rsidRPr="003B46A3">
        <w:rPr>
          <w:spacing w:val="-1"/>
        </w:rPr>
        <w:t xml:space="preserve"> </w:t>
      </w:r>
      <w:r>
        <w:t xml:space="preserve">provide feedback on publications using the following </w:t>
      </w:r>
      <w:r w:rsidR="0027235A">
        <w:t>methods.</w:t>
      </w:r>
    </w:p>
    <w:p w14:paraId="75681588" w14:textId="77777777" w:rsidR="000557B5" w:rsidRDefault="000557B5">
      <w:pPr>
        <w:spacing w:line="256" w:lineRule="auto"/>
      </w:pPr>
    </w:p>
    <w:p w14:paraId="0C97707E" w14:textId="77777777" w:rsidR="003B46A3" w:rsidRDefault="003B46A3">
      <w:pPr>
        <w:spacing w:line="256" w:lineRule="auto"/>
      </w:pPr>
    </w:p>
    <w:p w14:paraId="28C33B36" w14:textId="3125AFAB" w:rsidR="003B46A3" w:rsidRDefault="003B46A3" w:rsidP="003B46A3">
      <w:pPr>
        <w:pStyle w:val="ListParagraph"/>
        <w:tabs>
          <w:tab w:val="left" w:pos="1541"/>
        </w:tabs>
        <w:ind w:left="1350" w:right="1869" w:firstLine="0"/>
      </w:pPr>
      <w:r>
        <w:t>***</w:t>
      </w:r>
      <w:r>
        <w:t>The specific focus should be the inclusion of the following information:</w:t>
      </w:r>
    </w:p>
    <w:p w14:paraId="64C34B40" w14:textId="77777777" w:rsidR="003B46A3" w:rsidRDefault="003B46A3" w:rsidP="003B46A3">
      <w:pPr>
        <w:pStyle w:val="ListParagraph"/>
        <w:tabs>
          <w:tab w:val="left" w:pos="1541"/>
        </w:tabs>
        <w:ind w:left="1180" w:right="1869" w:firstLine="0"/>
      </w:pPr>
    </w:p>
    <w:p w14:paraId="332ABEC7" w14:textId="77777777" w:rsidR="003B46A3" w:rsidRDefault="003B46A3" w:rsidP="003B46A3">
      <w:pPr>
        <w:pStyle w:val="ListParagraph"/>
        <w:numPr>
          <w:ilvl w:val="2"/>
          <w:numId w:val="3"/>
        </w:numPr>
        <w:tabs>
          <w:tab w:val="left" w:pos="1901"/>
        </w:tabs>
        <w:ind w:hanging="361"/>
      </w:pPr>
      <w:r>
        <w:t>Child</w:t>
      </w:r>
      <w:r>
        <w:rPr>
          <w:spacing w:val="1"/>
        </w:rPr>
        <w:t xml:space="preserve"> </w:t>
      </w:r>
      <w:r>
        <w:t>Nutrition</w:t>
      </w:r>
      <w:r>
        <w:rPr>
          <w:spacing w:val="1"/>
        </w:rPr>
        <w:t xml:space="preserve"> </w:t>
      </w:r>
      <w:r>
        <w:rPr>
          <w:spacing w:val="-2"/>
        </w:rPr>
        <w:t>Labels</w:t>
      </w:r>
    </w:p>
    <w:p w14:paraId="09E59AAF" w14:textId="77777777" w:rsidR="003B46A3" w:rsidRDefault="003B46A3" w:rsidP="003B46A3">
      <w:pPr>
        <w:pStyle w:val="ListParagraph"/>
        <w:numPr>
          <w:ilvl w:val="2"/>
          <w:numId w:val="3"/>
        </w:numPr>
        <w:tabs>
          <w:tab w:val="left" w:pos="1901"/>
        </w:tabs>
        <w:ind w:hanging="361"/>
      </w:pPr>
      <w:r>
        <w:t xml:space="preserve">Ingredient </w:t>
      </w:r>
      <w:r>
        <w:rPr>
          <w:spacing w:val="-2"/>
        </w:rPr>
        <w:t>Lists</w:t>
      </w:r>
    </w:p>
    <w:p w14:paraId="486BDC81" w14:textId="77777777" w:rsidR="003B46A3" w:rsidRDefault="003B46A3" w:rsidP="003B46A3">
      <w:pPr>
        <w:pStyle w:val="ListParagraph"/>
        <w:numPr>
          <w:ilvl w:val="2"/>
          <w:numId w:val="3"/>
        </w:numPr>
        <w:tabs>
          <w:tab w:val="left" w:pos="1901"/>
        </w:tabs>
        <w:ind w:hanging="348"/>
      </w:pPr>
      <w:r>
        <w:t>Nutrient</w:t>
      </w:r>
      <w:r>
        <w:rPr>
          <w:spacing w:val="-1"/>
        </w:rPr>
        <w:t xml:space="preserve"> </w:t>
      </w:r>
      <w:r>
        <w:rPr>
          <w:spacing w:val="-2"/>
        </w:rPr>
        <w:t>Labels</w:t>
      </w:r>
    </w:p>
    <w:p w14:paraId="6CF70BCA" w14:textId="77777777" w:rsidR="003B46A3" w:rsidRDefault="003B46A3" w:rsidP="003B46A3">
      <w:pPr>
        <w:pStyle w:val="ListParagraph"/>
        <w:numPr>
          <w:ilvl w:val="2"/>
          <w:numId w:val="3"/>
        </w:numPr>
        <w:tabs>
          <w:tab w:val="left" w:pos="1901"/>
        </w:tabs>
        <w:ind w:hanging="361"/>
      </w:pPr>
      <w:r>
        <w:t>Formulation</w:t>
      </w:r>
      <w:r>
        <w:rPr>
          <w:spacing w:val="-2"/>
        </w:rPr>
        <w:t xml:space="preserve"> Statements</w:t>
      </w:r>
    </w:p>
    <w:p w14:paraId="37CF745E" w14:textId="77777777" w:rsidR="003B46A3" w:rsidRDefault="003B46A3">
      <w:pPr>
        <w:spacing w:line="256" w:lineRule="auto"/>
        <w:sectPr w:rsidR="003B46A3" w:rsidSect="0011279F">
          <w:pgSz w:w="12240" w:h="15840"/>
          <w:pgMar w:top="1700" w:right="600" w:bottom="1360" w:left="620" w:header="864" w:footer="1152" w:gutter="0"/>
          <w:cols w:space="720"/>
          <w:docGrid w:linePitch="299"/>
        </w:sectPr>
      </w:pPr>
    </w:p>
    <w:p w14:paraId="2CB00202" w14:textId="67D0CFCF" w:rsidR="000557B5" w:rsidRDefault="0027235A" w:rsidP="0027235A">
      <w:pPr>
        <w:pStyle w:val="BodyText"/>
        <w:tabs>
          <w:tab w:val="left" w:pos="2064"/>
        </w:tabs>
        <w:spacing w:before="6"/>
        <w:rPr>
          <w:sz w:val="29"/>
        </w:rPr>
      </w:pPr>
      <w:r>
        <w:rPr>
          <w:sz w:val="29"/>
        </w:rPr>
        <w:lastRenderedPageBreak/>
        <w:tab/>
      </w:r>
    </w:p>
    <w:p w14:paraId="7749C19E" w14:textId="025A4570" w:rsidR="000557B5" w:rsidRDefault="00D344A2" w:rsidP="00D344A2">
      <w:pPr>
        <w:pStyle w:val="Heading1"/>
        <w:tabs>
          <w:tab w:val="left" w:pos="2400"/>
          <w:tab w:val="left" w:pos="3806"/>
        </w:tabs>
        <w:spacing w:before="101"/>
        <w:rPr>
          <w:u w:val="none"/>
        </w:rPr>
      </w:pPr>
      <w:r>
        <w:t xml:space="preserve">  </w:t>
      </w:r>
      <w:r w:rsidR="00EF0F09">
        <w:t xml:space="preserve">    </w:t>
      </w:r>
      <w:r>
        <w:t xml:space="preserve"> </w:t>
      </w:r>
      <w:r>
        <w:rPr>
          <w:noProof/>
        </w:rPr>
        <w:drawing>
          <wp:inline distT="0" distB="0" distL="0" distR="0" wp14:anchorId="1D1F4C42" wp14:editId="7A624C88">
            <wp:extent cx="586740" cy="476365"/>
            <wp:effectExtent l="0" t="0" r="3810" b="0"/>
            <wp:docPr id="281058767" name="Picture 1" descr="A blue leaf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409468" name="Picture 1" descr="A blue leaf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56" cy="48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EF0F09">
        <w:t xml:space="preserve">              </w:t>
      </w:r>
      <w:r>
        <w:t>Data</w:t>
      </w:r>
      <w:r>
        <w:rPr>
          <w:spacing w:val="-14"/>
        </w:rPr>
        <w:t xml:space="preserve"> </w:t>
      </w:r>
      <w:r>
        <w:t>Synchronization</w:t>
      </w:r>
      <w:r>
        <w:rPr>
          <w:spacing w:val="-12"/>
        </w:rPr>
        <w:t xml:space="preserve"> </w:t>
      </w:r>
      <w:r>
        <w:t>Implementation</w:t>
      </w:r>
      <w:r>
        <w:rPr>
          <w:spacing w:val="-11"/>
        </w:rPr>
        <w:t xml:space="preserve"> </w:t>
      </w:r>
      <w:r>
        <w:rPr>
          <w:spacing w:val="-2"/>
        </w:rPr>
        <w:t>Guide</w:t>
      </w:r>
    </w:p>
    <w:p w14:paraId="6395C1C2" w14:textId="77777777" w:rsidR="000557B5" w:rsidRDefault="000557B5">
      <w:pPr>
        <w:pStyle w:val="BodyText"/>
        <w:spacing w:before="5"/>
        <w:rPr>
          <w:rFonts w:ascii="Verdana"/>
          <w:b/>
          <w:sz w:val="16"/>
        </w:rPr>
      </w:pPr>
    </w:p>
    <w:p w14:paraId="033716F5" w14:textId="77777777" w:rsidR="000557B5" w:rsidRDefault="00000000">
      <w:pPr>
        <w:pStyle w:val="Heading3"/>
        <w:numPr>
          <w:ilvl w:val="1"/>
          <w:numId w:val="4"/>
        </w:numPr>
        <w:tabs>
          <w:tab w:val="left" w:pos="1335"/>
        </w:tabs>
        <w:ind w:hanging="515"/>
      </w:pPr>
      <w:bookmarkStart w:id="6" w:name="_bookmark6"/>
      <w:bookmarkEnd w:id="6"/>
      <w:r>
        <w:t>Catalog Item Confirmations</w:t>
      </w:r>
      <w:r>
        <w:rPr>
          <w:spacing w:val="-5"/>
        </w:rPr>
        <w:t xml:space="preserve"> </w:t>
      </w:r>
      <w:r>
        <w:rPr>
          <w:spacing w:val="-2"/>
        </w:rPr>
        <w:t>(CIC’s)</w:t>
      </w:r>
    </w:p>
    <w:p w14:paraId="7378628F" w14:textId="6A6F6EC5" w:rsidR="000557B5" w:rsidRDefault="0027235A">
      <w:pPr>
        <w:pStyle w:val="BodyText"/>
        <w:spacing w:before="120" w:line="256" w:lineRule="auto"/>
        <w:ind w:left="820" w:right="755"/>
      </w:pPr>
      <w:r>
        <w:t>Gaia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automatically return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CIC</w:t>
      </w:r>
      <w:r>
        <w:rPr>
          <w:spacing w:val="-4"/>
        </w:rPr>
        <w:t xml:space="preserve"> </w:t>
      </w:r>
      <w:r>
        <w:t>message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 of</w:t>
      </w:r>
      <w:r>
        <w:rPr>
          <w:spacing w:val="-2"/>
        </w:rPr>
        <w:t xml:space="preserve"> </w:t>
      </w:r>
      <w:r>
        <w:t>“Received”. However, the following CICs sent will be based upon the following:</w:t>
      </w:r>
    </w:p>
    <w:p w14:paraId="6C69F292" w14:textId="77777777" w:rsidR="000557B5" w:rsidRDefault="00000000">
      <w:pPr>
        <w:spacing w:before="166"/>
        <w:ind w:left="820"/>
        <w:rPr>
          <w:rFonts w:ascii="Verdana"/>
          <w:b/>
        </w:rPr>
      </w:pPr>
      <w:r>
        <w:rPr>
          <w:rFonts w:ascii="Verdana"/>
          <w:b/>
          <w:u w:val="single"/>
        </w:rPr>
        <w:t>CIC</w:t>
      </w:r>
      <w:r>
        <w:rPr>
          <w:rFonts w:ascii="Verdana"/>
          <w:b/>
          <w:spacing w:val="-1"/>
          <w:u w:val="single"/>
        </w:rPr>
        <w:t xml:space="preserve"> </w:t>
      </w:r>
      <w:r>
        <w:rPr>
          <w:rFonts w:ascii="Verdana"/>
          <w:b/>
          <w:spacing w:val="-2"/>
          <w:u w:val="single"/>
        </w:rPr>
        <w:t>Messages:</w:t>
      </w:r>
    </w:p>
    <w:p w14:paraId="378BCE17" w14:textId="1F75C5F4" w:rsidR="000557B5" w:rsidRDefault="00000000">
      <w:pPr>
        <w:pStyle w:val="BodyText"/>
        <w:spacing w:before="180" w:line="259" w:lineRule="auto"/>
        <w:ind w:left="820" w:right="755"/>
      </w:pPr>
      <w:r>
        <w:rPr>
          <w:b/>
        </w:rPr>
        <w:t xml:space="preserve">RECEIVED: </w:t>
      </w:r>
      <w:r>
        <w:t xml:space="preserve">(Auto Generated): Items </w:t>
      </w:r>
      <w:r w:rsidR="0027235A">
        <w:t>have</w:t>
      </w:r>
      <w:r>
        <w:t xml:space="preserve"> been received, but </w:t>
      </w:r>
      <w:r w:rsidR="0027235A">
        <w:t>Gaia</w:t>
      </w:r>
      <w:r>
        <w:t xml:space="preserve"> has NOT made</w:t>
      </w:r>
      <w:r>
        <w:rPr>
          <w:spacing w:val="-1"/>
        </w:rPr>
        <w:t xml:space="preserve"> </w:t>
      </w:r>
      <w:r>
        <w:t>any GDSN</w:t>
      </w:r>
      <w:r>
        <w:rPr>
          <w:spacing w:val="-4"/>
        </w:rPr>
        <w:t xml:space="preserve"> </w:t>
      </w:r>
      <w:r>
        <w:t>validations. This response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typically be</w:t>
      </w:r>
      <w:r>
        <w:rPr>
          <w:spacing w:val="-1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publication</w:t>
      </w:r>
      <w:r>
        <w:rPr>
          <w:spacing w:val="-1"/>
        </w:rPr>
        <w:t xml:space="preserve"> </w:t>
      </w:r>
      <w:r>
        <w:t>for a</w:t>
      </w:r>
      <w:r>
        <w:rPr>
          <w:spacing w:val="-3"/>
        </w:rPr>
        <w:t xml:space="preserve"> </w:t>
      </w:r>
      <w:r>
        <w:t>specific document has been completed.</w:t>
      </w:r>
    </w:p>
    <w:p w14:paraId="096E165C" w14:textId="536FD06E" w:rsidR="000557B5" w:rsidRDefault="00000000">
      <w:pPr>
        <w:pStyle w:val="BodyText"/>
        <w:spacing w:before="160" w:line="259" w:lineRule="auto"/>
        <w:ind w:left="820" w:right="755"/>
      </w:pPr>
      <w:r>
        <w:rPr>
          <w:b/>
        </w:rPr>
        <w:t>REVIEW:</w:t>
      </w:r>
      <w:r>
        <w:rPr>
          <w:b/>
          <w:spacing w:val="-1"/>
        </w:rPr>
        <w:t xml:space="preserve"> </w:t>
      </w:r>
      <w:r w:rsidR="0027235A">
        <w:t>The item</w:t>
      </w:r>
      <w:r>
        <w:rPr>
          <w:spacing w:val="-2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pass</w:t>
      </w:r>
      <w:r>
        <w:rPr>
          <w:spacing w:val="-1"/>
        </w:rPr>
        <w:t xml:space="preserve"> </w:t>
      </w:r>
      <w:r w:rsidR="0027235A">
        <w:t>Gaia</w:t>
      </w:r>
      <w:r>
        <w:rPr>
          <w:spacing w:val="-2"/>
        </w:rPr>
        <w:t xml:space="preserve"> </w:t>
      </w:r>
      <w:r>
        <w:t>GDSN</w:t>
      </w:r>
      <w:r>
        <w:rPr>
          <w:spacing w:val="-1"/>
        </w:rPr>
        <w:t xml:space="preserve"> </w:t>
      </w:r>
      <w:r>
        <w:t>validations or</w:t>
      </w:r>
      <w:r>
        <w:rPr>
          <w:spacing w:val="-2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has failed</w:t>
      </w:r>
      <w:r>
        <w:rPr>
          <w:spacing w:val="-1"/>
        </w:rPr>
        <w:t xml:space="preserve"> </w:t>
      </w:r>
      <w:r w:rsidR="0027235A">
        <w:rPr>
          <w:spacing w:val="-1"/>
        </w:rPr>
        <w:t xml:space="preserve">the </w:t>
      </w:r>
      <w:r>
        <w:t xml:space="preserve">audit process and therefore has data discrepancies to be reviewed and addressed. </w:t>
      </w:r>
      <w:r w:rsidR="0027235A">
        <w:t>Gaia</w:t>
      </w:r>
      <w:r>
        <w:t xml:space="preserve"> will provide a reason as to why </w:t>
      </w:r>
      <w:r w:rsidR="0027235A">
        <w:t xml:space="preserve">a </w:t>
      </w:r>
      <w:r>
        <w:t>specific item hierarchy is in this state for the applicable attribution.</w:t>
      </w:r>
    </w:p>
    <w:p w14:paraId="5F5C7E45" w14:textId="1B1E45EF" w:rsidR="000557B5" w:rsidRDefault="00000000">
      <w:pPr>
        <w:pStyle w:val="BodyText"/>
        <w:spacing w:before="159" w:line="259" w:lineRule="auto"/>
        <w:ind w:left="820" w:right="755"/>
      </w:pPr>
      <w:r>
        <w:rPr>
          <w:b/>
        </w:rPr>
        <w:t xml:space="preserve">SYNCHRONIZED: </w:t>
      </w:r>
      <w:r w:rsidR="0027235A">
        <w:t>The item</w:t>
      </w:r>
      <w:r>
        <w:t xml:space="preserve"> has </w:t>
      </w:r>
      <w:r w:rsidR="0027235A">
        <w:t xml:space="preserve">been </w:t>
      </w:r>
      <w:r>
        <w:t xml:space="preserve">fully accepted and loaded into </w:t>
      </w:r>
      <w:r w:rsidR="0027235A">
        <w:t>Gaia</w:t>
      </w:r>
      <w:r>
        <w:t>’s internal system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updated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modifications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corrections occur.</w:t>
      </w:r>
      <w:r>
        <w:rPr>
          <w:spacing w:val="-2"/>
        </w:rPr>
        <w:t xml:space="preserve"> </w:t>
      </w:r>
      <w:r>
        <w:t>This response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sent after all validations and audits have been completed.</w:t>
      </w:r>
    </w:p>
    <w:p w14:paraId="7A64F567" w14:textId="2EBDA571" w:rsidR="000557B5" w:rsidRDefault="00000000">
      <w:pPr>
        <w:pStyle w:val="BodyText"/>
        <w:spacing w:before="159" w:line="259" w:lineRule="auto"/>
        <w:ind w:left="820" w:right="1114"/>
        <w:jc w:val="both"/>
      </w:pPr>
      <w:r>
        <w:rPr>
          <w:b/>
        </w:rPr>
        <w:t>REJECTED:</w:t>
      </w:r>
      <w:r>
        <w:rPr>
          <w:b/>
          <w:spacing w:val="-2"/>
        </w:rPr>
        <w:t xml:space="preserve"> </w:t>
      </w:r>
      <w:r w:rsidR="0027235A">
        <w:t>Gaia</w:t>
      </w:r>
      <w:r>
        <w:t xml:space="preserve"> no</w:t>
      </w:r>
      <w:r>
        <w:rPr>
          <w:spacing w:val="-3"/>
        </w:rPr>
        <w:t xml:space="preserve"> </w:t>
      </w:r>
      <w:r>
        <w:t>longer wants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publications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updates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 item</w:t>
      </w:r>
      <w:r>
        <w:rPr>
          <w:spacing w:val="-1"/>
        </w:rPr>
        <w:t xml:space="preserve"> </w:t>
      </w:r>
      <w:r>
        <w:t>to their internal back-end</w:t>
      </w:r>
      <w:r>
        <w:rPr>
          <w:spacing w:val="-2"/>
        </w:rPr>
        <w:t xml:space="preserve"> </w:t>
      </w:r>
      <w:r>
        <w:t>system or the item</w:t>
      </w:r>
      <w:r>
        <w:rPr>
          <w:spacing w:val="-1"/>
        </w:rPr>
        <w:t xml:space="preserve"> </w:t>
      </w:r>
      <w:r>
        <w:t>has been discontinued 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manufacturer or de-listed by </w:t>
      </w:r>
      <w:r w:rsidR="0027235A">
        <w:t>Gaia</w:t>
      </w:r>
      <w:r>
        <w:t>.</w:t>
      </w:r>
    </w:p>
    <w:p w14:paraId="0E27768B" w14:textId="77777777" w:rsidR="000557B5" w:rsidRDefault="000557B5">
      <w:pPr>
        <w:spacing w:line="259" w:lineRule="auto"/>
        <w:jc w:val="both"/>
        <w:sectPr w:rsidR="000557B5" w:rsidSect="0011279F">
          <w:headerReference w:type="default" r:id="rId14"/>
          <w:footerReference w:type="default" r:id="rId15"/>
          <w:pgSz w:w="12240" w:h="15840"/>
          <w:pgMar w:top="920" w:right="600" w:bottom="1360" w:left="620" w:header="0" w:footer="1162" w:gutter="0"/>
          <w:cols w:space="720"/>
        </w:sectPr>
      </w:pPr>
    </w:p>
    <w:p w14:paraId="1AFB6B5F" w14:textId="77777777" w:rsidR="000557B5" w:rsidRDefault="000557B5">
      <w:pPr>
        <w:pStyle w:val="BodyText"/>
        <w:rPr>
          <w:sz w:val="20"/>
        </w:rPr>
      </w:pPr>
    </w:p>
    <w:p w14:paraId="3A52C9D1" w14:textId="7D2533E8" w:rsidR="000557B5" w:rsidRDefault="00D344A2">
      <w:pPr>
        <w:pStyle w:val="Heading1"/>
        <w:tabs>
          <w:tab w:val="left" w:pos="3806"/>
        </w:tabs>
        <w:spacing w:before="230"/>
        <w:rPr>
          <w:u w:val="none"/>
        </w:rPr>
      </w:pPr>
      <w:r>
        <w:t xml:space="preserve"> </w:t>
      </w:r>
      <w:r w:rsidR="00BC1125">
        <w:t xml:space="preserve">    </w:t>
      </w:r>
      <w:r>
        <w:t xml:space="preserve">   </w:t>
      </w:r>
      <w:r>
        <w:rPr>
          <w:noProof/>
        </w:rPr>
        <w:drawing>
          <wp:inline distT="0" distB="0" distL="0" distR="0" wp14:anchorId="0F19C1A5" wp14:editId="30E5C925">
            <wp:extent cx="586740" cy="476365"/>
            <wp:effectExtent l="0" t="0" r="3810" b="0"/>
            <wp:docPr id="1162937383" name="Picture 1" descr="A blue leaf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409468" name="Picture 1" descr="A blue leaf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56" cy="48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Data</w:t>
      </w:r>
      <w:r>
        <w:rPr>
          <w:spacing w:val="-14"/>
        </w:rPr>
        <w:t xml:space="preserve"> </w:t>
      </w:r>
      <w:r>
        <w:t>Synchronization</w:t>
      </w:r>
      <w:r>
        <w:rPr>
          <w:spacing w:val="-12"/>
        </w:rPr>
        <w:t xml:space="preserve"> </w:t>
      </w:r>
      <w:r>
        <w:t>Implementation</w:t>
      </w:r>
      <w:r>
        <w:rPr>
          <w:spacing w:val="-11"/>
        </w:rPr>
        <w:t xml:space="preserve"> </w:t>
      </w:r>
      <w:r>
        <w:rPr>
          <w:spacing w:val="-2"/>
        </w:rPr>
        <w:t>Guide</w:t>
      </w:r>
    </w:p>
    <w:p w14:paraId="15153A82" w14:textId="77777777" w:rsidR="000557B5" w:rsidRDefault="000557B5">
      <w:pPr>
        <w:pStyle w:val="BodyText"/>
        <w:spacing w:before="5"/>
        <w:rPr>
          <w:rFonts w:ascii="Verdana"/>
          <w:b/>
          <w:sz w:val="16"/>
        </w:rPr>
      </w:pPr>
    </w:p>
    <w:p w14:paraId="6A72500F" w14:textId="77777777" w:rsidR="000557B5" w:rsidRDefault="00000000">
      <w:pPr>
        <w:pStyle w:val="Heading2"/>
        <w:numPr>
          <w:ilvl w:val="0"/>
          <w:numId w:val="4"/>
        </w:numPr>
        <w:tabs>
          <w:tab w:val="left" w:pos="460"/>
        </w:tabs>
        <w:spacing w:before="101"/>
      </w:pPr>
      <w:bookmarkStart w:id="7" w:name="_bookmark7"/>
      <w:bookmarkEnd w:id="7"/>
      <w:r>
        <w:t>ATTRIBUTE</w:t>
      </w:r>
      <w:r>
        <w:rPr>
          <w:spacing w:val="-8"/>
        </w:rPr>
        <w:t xml:space="preserve"> </w:t>
      </w:r>
      <w:r>
        <w:rPr>
          <w:spacing w:val="-2"/>
        </w:rPr>
        <w:t>REQUIREMENTS</w:t>
      </w:r>
    </w:p>
    <w:p w14:paraId="3E76508D" w14:textId="320C0A21" w:rsidR="000557B5" w:rsidRDefault="00000000">
      <w:pPr>
        <w:pStyle w:val="BodyText"/>
        <w:spacing w:before="237"/>
        <w:ind w:left="830"/>
        <w:rPr>
          <w:spacing w:val="-2"/>
        </w:rPr>
      </w:pPr>
      <w:r>
        <w:t>The</w:t>
      </w:r>
      <w:r>
        <w:rPr>
          <w:spacing w:val="-2"/>
        </w:rPr>
        <w:t xml:space="preserve"> </w:t>
      </w:r>
      <w:r>
        <w:t>attribute</w:t>
      </w:r>
      <w:r>
        <w:rPr>
          <w:spacing w:val="-3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27235A">
        <w:t>Gaia</w:t>
      </w:r>
      <w:r>
        <w:rPr>
          <w:spacing w:val="1"/>
        </w:rPr>
        <w:t xml:space="preserve"> </w:t>
      </w:r>
      <w:r>
        <w:t>Landing</w:t>
      </w:r>
      <w:r>
        <w:rPr>
          <w:spacing w:val="-1"/>
        </w:rPr>
        <w:t xml:space="preserve"> </w:t>
      </w:r>
      <w:r>
        <w:rPr>
          <w:spacing w:val="-2"/>
        </w:rPr>
        <w:t>Page:</w:t>
      </w:r>
    </w:p>
    <w:p w14:paraId="5BFD09C9" w14:textId="4BEA320B" w:rsidR="000557B5" w:rsidRDefault="00000000" w:rsidP="00205327">
      <w:pPr>
        <w:pStyle w:val="BodyText"/>
        <w:spacing w:before="237"/>
        <w:ind w:left="830"/>
      </w:pPr>
      <w:hyperlink r:id="rId16" w:history="1">
        <w:r w:rsidR="00205327" w:rsidRPr="00AD39B5">
          <w:rPr>
            <w:rStyle w:val="Hyperlink"/>
          </w:rPr>
          <w:t>https://1worldsync.com/trading-partners/gaia/</w:t>
        </w:r>
      </w:hyperlink>
    </w:p>
    <w:p w14:paraId="156D58B0" w14:textId="38D4D89D" w:rsidR="000557B5" w:rsidRDefault="00000000" w:rsidP="00205327">
      <w:pPr>
        <w:pStyle w:val="BodyText"/>
        <w:spacing w:before="177"/>
        <w:ind w:firstLine="720"/>
      </w:pPr>
      <w:r>
        <w:t>Please</w:t>
      </w:r>
      <w:r>
        <w:rPr>
          <w:spacing w:val="-1"/>
        </w:rPr>
        <w:t xml:space="preserve"> </w:t>
      </w:r>
      <w:r>
        <w:t>review the</w:t>
      </w:r>
      <w:r>
        <w:rPr>
          <w:spacing w:val="-5"/>
        </w:rPr>
        <w:t xml:space="preserve"> </w:t>
      </w:r>
      <w:r w:rsidR="0027235A">
        <w:t>Gaia</w:t>
      </w:r>
      <w:r>
        <w:rPr>
          <w:spacing w:val="-2"/>
        </w:rPr>
        <w:t xml:space="preserve"> </w:t>
      </w:r>
      <w:r>
        <w:t>Attribute</w:t>
      </w:r>
      <w:r>
        <w:rPr>
          <w:spacing w:val="-4"/>
        </w:rPr>
        <w:t xml:space="preserve"> </w:t>
      </w:r>
      <w:r>
        <w:t xml:space="preserve">Guide </w:t>
      </w:r>
      <w:r>
        <w:rPr>
          <w:spacing w:val="-4"/>
        </w:rPr>
        <w:t>for:</w:t>
      </w:r>
    </w:p>
    <w:p w14:paraId="1EF0044C" w14:textId="77777777" w:rsidR="000557B5" w:rsidRDefault="00000000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171" w:line="252" w:lineRule="auto"/>
        <w:ind w:right="2684"/>
      </w:pPr>
      <w:r>
        <w:t>Mandatory</w:t>
      </w:r>
      <w:r>
        <w:rPr>
          <w:spacing w:val="-1"/>
        </w:rPr>
        <w:t xml:space="preserve"> </w:t>
      </w:r>
      <w:r>
        <w:t>attributes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GDSN</w:t>
      </w:r>
      <w:r>
        <w:rPr>
          <w:spacing w:val="-2"/>
        </w:rPr>
        <w:t xml:space="preserve"> </w:t>
      </w:r>
      <w:r>
        <w:t>and 1WorldSync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2"/>
        </w:rPr>
        <w:t>completeness.</w:t>
      </w:r>
    </w:p>
    <w:p w14:paraId="78E19F76" w14:textId="44C862C0" w:rsidR="000557B5" w:rsidRDefault="0027235A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160"/>
        <w:ind w:hanging="721"/>
      </w:pPr>
      <w:r>
        <w:t>Gaia</w:t>
      </w:r>
      <w:r>
        <w:rPr>
          <w:spacing w:val="-3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conditional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optional</w:t>
      </w:r>
      <w:r>
        <w:rPr>
          <w:spacing w:val="-4"/>
        </w:rPr>
        <w:t xml:space="preserve"> </w:t>
      </w:r>
      <w:r>
        <w:rPr>
          <w:spacing w:val="-2"/>
        </w:rPr>
        <w:t>attributes.</w:t>
      </w:r>
    </w:p>
    <w:sectPr w:rsidR="000557B5">
      <w:headerReference w:type="default" r:id="rId17"/>
      <w:footerReference w:type="default" r:id="rId18"/>
      <w:pgSz w:w="12240" w:h="15840"/>
      <w:pgMar w:top="900" w:right="600" w:bottom="1360" w:left="620" w:header="0" w:footer="11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C8B59" w14:textId="77777777" w:rsidR="0011279F" w:rsidRDefault="0011279F">
      <w:r>
        <w:separator/>
      </w:r>
    </w:p>
  </w:endnote>
  <w:endnote w:type="continuationSeparator" w:id="0">
    <w:p w14:paraId="11CF790A" w14:textId="77777777" w:rsidR="0011279F" w:rsidRDefault="0011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B383E" w14:textId="0F336758" w:rsidR="000557B5" w:rsidRDefault="007A2A5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5744" behindDoc="1" locked="0" layoutInCell="1" allowOverlap="1" wp14:anchorId="13AC2112" wp14:editId="1FFEDB65">
              <wp:simplePos x="0" y="0"/>
              <wp:positionH relativeFrom="page">
                <wp:posOffset>5982335</wp:posOffset>
              </wp:positionH>
              <wp:positionV relativeFrom="page">
                <wp:posOffset>9180830</wp:posOffset>
              </wp:positionV>
              <wp:extent cx="1342390" cy="149860"/>
              <wp:effectExtent l="0" t="0" r="0" b="0"/>
              <wp:wrapNone/>
              <wp:docPr id="1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239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E804E" w14:textId="77777777" w:rsidR="000557B5" w:rsidRDefault="00000000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Confidential</w:t>
                          </w:r>
                          <w:r>
                            <w:rPr>
                              <w:rFonts w:ascii="Verdan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&amp;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2"/>
                              <w:sz w:val="16"/>
                            </w:rPr>
                            <w:t>Proprietary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C2112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471.05pt;margin-top:722.9pt;width:105.7pt;height:11.8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" filled="f" stroked="f">
              <v:textbox inset="0,0,0,0">
                <w:txbxContent>
                  <w:p w14:paraId="2B3E804E" w14:textId="77777777" w:rsidR="000557B5" w:rsidRDefault="00000000">
                    <w:pPr>
                      <w:spacing w:before="21"/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Confidential</w:t>
                    </w:r>
                    <w:r>
                      <w:rPr>
                        <w:rFonts w:ascii="Verdan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>&amp;</w:t>
                    </w:r>
                    <w:r>
                      <w:rPr>
                        <w:rFonts w:ascii="Verdan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pacing w:val="-2"/>
                        <w:sz w:val="16"/>
                      </w:rPr>
                      <w:t>Proprietary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1017" w14:textId="5F3F28BE" w:rsidR="000557B5" w:rsidRDefault="007A2A5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7280" behindDoc="1" locked="0" layoutInCell="1" allowOverlap="1" wp14:anchorId="29B8FB4F" wp14:editId="48C8ED29">
              <wp:simplePos x="0" y="0"/>
              <wp:positionH relativeFrom="page">
                <wp:posOffset>5982335</wp:posOffset>
              </wp:positionH>
              <wp:positionV relativeFrom="page">
                <wp:posOffset>9180830</wp:posOffset>
              </wp:positionV>
              <wp:extent cx="1342390" cy="149860"/>
              <wp:effectExtent l="0" t="0" r="0" b="0"/>
              <wp:wrapNone/>
              <wp:docPr id="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239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035FB" w14:textId="77777777" w:rsidR="000557B5" w:rsidRDefault="00000000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Confidential</w:t>
                          </w:r>
                          <w:r>
                            <w:rPr>
                              <w:rFonts w:ascii="Verdan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&amp;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2"/>
                              <w:sz w:val="16"/>
                            </w:rPr>
                            <w:t>Proprietary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8FB4F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margin-left:471.05pt;margin-top:722.9pt;width:105.7pt;height:11.8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" filled="f" stroked="f">
              <v:textbox inset="0,0,0,0">
                <w:txbxContent>
                  <w:p w14:paraId="5EE035FB" w14:textId="77777777" w:rsidR="000557B5" w:rsidRDefault="00000000">
                    <w:pPr>
                      <w:spacing w:before="21"/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Confidential</w:t>
                    </w:r>
                    <w:r>
                      <w:rPr>
                        <w:rFonts w:ascii="Verdan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>&amp;</w:t>
                    </w:r>
                    <w:r>
                      <w:rPr>
                        <w:rFonts w:ascii="Verdan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pacing w:val="-2"/>
                        <w:sz w:val="16"/>
                      </w:rPr>
                      <w:t>Proprietary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A653" w14:textId="717E64FC" w:rsidR="000557B5" w:rsidRDefault="007A2A5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7792" behindDoc="1" locked="0" layoutInCell="1" allowOverlap="1" wp14:anchorId="388DBD39" wp14:editId="19DA9477">
              <wp:simplePos x="0" y="0"/>
              <wp:positionH relativeFrom="page">
                <wp:posOffset>5982335</wp:posOffset>
              </wp:positionH>
              <wp:positionV relativeFrom="page">
                <wp:posOffset>9180830</wp:posOffset>
              </wp:positionV>
              <wp:extent cx="1342390" cy="149860"/>
              <wp:effectExtent l="0" t="0" r="0" b="0"/>
              <wp:wrapNone/>
              <wp:docPr id="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239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7AAD0" w14:textId="77777777" w:rsidR="000557B5" w:rsidRDefault="00000000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Confidential</w:t>
                          </w:r>
                          <w:r>
                            <w:rPr>
                              <w:rFonts w:ascii="Verdan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&amp;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2"/>
                              <w:sz w:val="16"/>
                            </w:rPr>
                            <w:t>Proprietary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DBD39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471.05pt;margin-top:722.9pt;width:105.7pt;height:11.8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" filled="f" stroked="f">
              <v:textbox inset="0,0,0,0">
                <w:txbxContent>
                  <w:p w14:paraId="0AA7AAD0" w14:textId="77777777" w:rsidR="000557B5" w:rsidRDefault="00000000">
                    <w:pPr>
                      <w:spacing w:before="21"/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Confidential</w:t>
                    </w:r>
                    <w:r>
                      <w:rPr>
                        <w:rFonts w:ascii="Verdan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>&amp;</w:t>
                    </w:r>
                    <w:r>
                      <w:rPr>
                        <w:rFonts w:ascii="Verdan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pacing w:val="-2"/>
                        <w:sz w:val="16"/>
                      </w:rPr>
                      <w:t>Proprietary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6A31" w14:textId="0E90D98B" w:rsidR="000557B5" w:rsidRDefault="007A2A5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8304" behindDoc="1" locked="0" layoutInCell="1" allowOverlap="1" wp14:anchorId="30A0FE0A" wp14:editId="3F3FD310">
              <wp:simplePos x="0" y="0"/>
              <wp:positionH relativeFrom="page">
                <wp:posOffset>5982335</wp:posOffset>
              </wp:positionH>
              <wp:positionV relativeFrom="page">
                <wp:posOffset>9180830</wp:posOffset>
              </wp:positionV>
              <wp:extent cx="1342390" cy="149860"/>
              <wp:effectExtent l="0" t="0" r="0" b="0"/>
              <wp:wrapNone/>
              <wp:docPr id="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239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6BB9F" w14:textId="77777777" w:rsidR="000557B5" w:rsidRDefault="00000000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Confidential</w:t>
                          </w:r>
                          <w:r>
                            <w:rPr>
                              <w:rFonts w:ascii="Verdan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&amp;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2"/>
                              <w:sz w:val="16"/>
                            </w:rPr>
                            <w:t>Proprietary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0FE0A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0" type="#_x0000_t202" style="position:absolute;margin-left:471.05pt;margin-top:722.9pt;width:105.7pt;height:11.8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" filled="f" stroked="f">
              <v:textbox inset="0,0,0,0">
                <w:txbxContent>
                  <w:p w14:paraId="7816BB9F" w14:textId="77777777" w:rsidR="000557B5" w:rsidRDefault="00000000">
                    <w:pPr>
                      <w:spacing w:before="21"/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Confidential</w:t>
                    </w:r>
                    <w:r>
                      <w:rPr>
                        <w:rFonts w:ascii="Verdan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>&amp;</w:t>
                    </w:r>
                    <w:r>
                      <w:rPr>
                        <w:rFonts w:ascii="Verdan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pacing w:val="-2"/>
                        <w:sz w:val="16"/>
                      </w:rPr>
                      <w:t>Proprietary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2030D" w14:textId="77777777" w:rsidR="0011279F" w:rsidRDefault="0011279F">
      <w:r>
        <w:separator/>
      </w:r>
    </w:p>
  </w:footnote>
  <w:footnote w:type="continuationSeparator" w:id="0">
    <w:p w14:paraId="31D2F2B6" w14:textId="77777777" w:rsidR="0011279F" w:rsidRDefault="00112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A404" w14:textId="69B6BFC0" w:rsidR="000557B5" w:rsidRDefault="00AA59E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6768" behindDoc="1" locked="0" layoutInCell="1" allowOverlap="1" wp14:anchorId="05EB2A0D" wp14:editId="6D886AA4">
              <wp:simplePos x="0" y="0"/>
              <wp:positionH relativeFrom="page">
                <wp:posOffset>883920</wp:posOffset>
              </wp:positionH>
              <wp:positionV relativeFrom="page">
                <wp:posOffset>838200</wp:posOffset>
              </wp:positionV>
              <wp:extent cx="6388735" cy="257810"/>
              <wp:effectExtent l="0" t="0" r="12065" b="8890"/>
              <wp:wrapNone/>
              <wp:docPr id="8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8735" cy="25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7055D" w14:textId="57B0B98B" w:rsidR="000557B5" w:rsidRDefault="00AA59E7">
                          <w:pPr>
                            <w:tabs>
                              <w:tab w:val="left" w:pos="3034"/>
                            </w:tabs>
                            <w:spacing w:before="21"/>
                            <w:ind w:left="20"/>
                            <w:rPr>
                              <w:rFonts w:ascii="Verdana"/>
                              <w:b/>
                              <w:sz w:val="28"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</w:t>
                          </w:r>
                          <w:r>
                            <w:rPr>
                              <w:rFonts w:ascii="Verdana"/>
                              <w:b/>
                              <w:sz w:val="28"/>
                              <w:u w:val="single"/>
                            </w:rPr>
                            <w:tab/>
                            <w:t>Data</w:t>
                          </w:r>
                          <w:r>
                            <w:rPr>
                              <w:rFonts w:ascii="Verdana"/>
                              <w:b/>
                              <w:spacing w:val="-14"/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8"/>
                              <w:u w:val="single"/>
                            </w:rPr>
                            <w:t>Synchronization</w:t>
                          </w:r>
                          <w:r>
                            <w:rPr>
                              <w:rFonts w:ascii="Verdana"/>
                              <w:b/>
                              <w:spacing w:val="-12"/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8"/>
                              <w:u w:val="single"/>
                            </w:rPr>
                            <w:t>Implementation</w:t>
                          </w:r>
                          <w:r>
                            <w:rPr>
                              <w:rFonts w:ascii="Verdana"/>
                              <w:b/>
                              <w:spacing w:val="-11"/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8"/>
                              <w:u w:val="single"/>
                            </w:rPr>
                            <w:t>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B2A0D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69.6pt;margin-top:66pt;width:503.05pt;height:20.3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" filled="f" stroked="f">
              <v:textbox inset="0,0,0,0">
                <w:txbxContent>
                  <w:p w14:paraId="2B97055D" w14:textId="57B0B98B" w:rsidR="000557B5" w:rsidRDefault="00AA59E7">
                    <w:pPr>
                      <w:tabs>
                        <w:tab w:val="left" w:pos="3034"/>
                      </w:tabs>
                      <w:spacing w:before="21"/>
                      <w:ind w:left="20"/>
                      <w:rPr>
                        <w:rFonts w:ascii="Verdana"/>
                        <w:b/>
                        <w:sz w:val="28"/>
                      </w:rPr>
                    </w:pPr>
                    <w:r>
                      <w:rPr>
                        <w:noProof/>
                      </w:rPr>
                      <w:t xml:space="preserve">           </w:t>
                    </w:r>
                    <w:r>
                      <w:rPr>
                        <w:rFonts w:ascii="Verdana"/>
                        <w:b/>
                        <w:sz w:val="28"/>
                        <w:u w:val="single"/>
                      </w:rPr>
                      <w:tab/>
                      <w:t>Data</w:t>
                    </w:r>
                    <w:r>
                      <w:rPr>
                        <w:rFonts w:ascii="Verdana"/>
                        <w:b/>
                        <w:spacing w:val="-14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8"/>
                        <w:u w:val="single"/>
                      </w:rPr>
                      <w:t>Synchronization</w:t>
                    </w:r>
                    <w:r>
                      <w:rPr>
                        <w:rFonts w:ascii="Verdana"/>
                        <w:b/>
                        <w:spacing w:val="-12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8"/>
                        <w:u w:val="single"/>
                      </w:rPr>
                      <w:t>Implementation</w:t>
                    </w:r>
                    <w:r>
                      <w:rPr>
                        <w:rFonts w:ascii="Verdana"/>
                        <w:b/>
                        <w:spacing w:val="-11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pacing w:val="-2"/>
                        <w:sz w:val="28"/>
                        <w:u w:val="single"/>
                      </w:rPr>
                      <w:t>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344A2">
      <w:rPr>
        <w:sz w:val="20"/>
      </w:rPr>
      <w:t xml:space="preserve">                                 </w:t>
    </w:r>
    <w:r>
      <w:rPr>
        <w:sz w:val="20"/>
      </w:rPr>
      <w:t xml:space="preserve">  </w:t>
    </w:r>
    <w:r w:rsidR="00D344A2">
      <w:rPr>
        <w:noProof/>
      </w:rPr>
      <w:drawing>
        <wp:inline distT="0" distB="0" distL="0" distR="0" wp14:anchorId="724E4EB1" wp14:editId="71C33AE1">
          <wp:extent cx="651375" cy="607695"/>
          <wp:effectExtent l="0" t="0" r="0" b="0"/>
          <wp:docPr id="1087906386" name="Picture 1" descr="A blue leaf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0409468" name="Picture 1" descr="A blue leaf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99" cy="613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C779" w14:textId="77777777" w:rsidR="000557B5" w:rsidRDefault="000557B5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341CA" w14:textId="77777777" w:rsidR="000557B5" w:rsidRDefault="000557B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1181"/>
    <w:multiLevelType w:val="hybridMultilevel"/>
    <w:tmpl w:val="68C02DAA"/>
    <w:lvl w:ilvl="0" w:tplc="317E1078">
      <w:start w:val="1"/>
      <w:numFmt w:val="upperRoman"/>
      <w:lvlText w:val="%1."/>
      <w:lvlJc w:val="left"/>
      <w:pPr>
        <w:ind w:left="154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9CA03C2">
      <w:numFmt w:val="bullet"/>
      <w:lvlText w:val="•"/>
      <w:lvlJc w:val="left"/>
      <w:pPr>
        <w:ind w:left="2488" w:hanging="720"/>
      </w:pPr>
      <w:rPr>
        <w:rFonts w:hint="default"/>
        <w:lang w:val="en-US" w:eastAsia="en-US" w:bidi="ar-SA"/>
      </w:rPr>
    </w:lvl>
    <w:lvl w:ilvl="2" w:tplc="66BCC916">
      <w:numFmt w:val="bullet"/>
      <w:lvlText w:val="•"/>
      <w:lvlJc w:val="left"/>
      <w:pPr>
        <w:ind w:left="3436" w:hanging="720"/>
      </w:pPr>
      <w:rPr>
        <w:rFonts w:hint="default"/>
        <w:lang w:val="en-US" w:eastAsia="en-US" w:bidi="ar-SA"/>
      </w:rPr>
    </w:lvl>
    <w:lvl w:ilvl="3" w:tplc="F8B4C5EC">
      <w:numFmt w:val="bullet"/>
      <w:lvlText w:val="•"/>
      <w:lvlJc w:val="left"/>
      <w:pPr>
        <w:ind w:left="4384" w:hanging="720"/>
      </w:pPr>
      <w:rPr>
        <w:rFonts w:hint="default"/>
        <w:lang w:val="en-US" w:eastAsia="en-US" w:bidi="ar-SA"/>
      </w:rPr>
    </w:lvl>
    <w:lvl w:ilvl="4" w:tplc="9F2E26F4">
      <w:numFmt w:val="bullet"/>
      <w:lvlText w:val="•"/>
      <w:lvlJc w:val="left"/>
      <w:pPr>
        <w:ind w:left="5332" w:hanging="720"/>
      </w:pPr>
      <w:rPr>
        <w:rFonts w:hint="default"/>
        <w:lang w:val="en-US" w:eastAsia="en-US" w:bidi="ar-SA"/>
      </w:rPr>
    </w:lvl>
    <w:lvl w:ilvl="5" w:tplc="D850F402">
      <w:numFmt w:val="bullet"/>
      <w:lvlText w:val="•"/>
      <w:lvlJc w:val="left"/>
      <w:pPr>
        <w:ind w:left="6280" w:hanging="720"/>
      </w:pPr>
      <w:rPr>
        <w:rFonts w:hint="default"/>
        <w:lang w:val="en-US" w:eastAsia="en-US" w:bidi="ar-SA"/>
      </w:rPr>
    </w:lvl>
    <w:lvl w:ilvl="6" w:tplc="A0DA52CE">
      <w:numFmt w:val="bullet"/>
      <w:lvlText w:val="•"/>
      <w:lvlJc w:val="left"/>
      <w:pPr>
        <w:ind w:left="7228" w:hanging="720"/>
      </w:pPr>
      <w:rPr>
        <w:rFonts w:hint="default"/>
        <w:lang w:val="en-US" w:eastAsia="en-US" w:bidi="ar-SA"/>
      </w:rPr>
    </w:lvl>
    <w:lvl w:ilvl="7" w:tplc="287C84F4">
      <w:numFmt w:val="bullet"/>
      <w:lvlText w:val="•"/>
      <w:lvlJc w:val="left"/>
      <w:pPr>
        <w:ind w:left="8176" w:hanging="720"/>
      </w:pPr>
      <w:rPr>
        <w:rFonts w:hint="default"/>
        <w:lang w:val="en-US" w:eastAsia="en-US" w:bidi="ar-SA"/>
      </w:rPr>
    </w:lvl>
    <w:lvl w:ilvl="8" w:tplc="E8940124">
      <w:numFmt w:val="bullet"/>
      <w:lvlText w:val="•"/>
      <w:lvlJc w:val="left"/>
      <w:pPr>
        <w:ind w:left="9124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A851A7E"/>
    <w:multiLevelType w:val="multilevel"/>
    <w:tmpl w:val="285217D2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34" w:hanging="514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415" w:hanging="51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91" w:hanging="51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66" w:hanging="51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42" w:hanging="51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17" w:hanging="51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93" w:hanging="51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68" w:hanging="514"/>
      </w:pPr>
      <w:rPr>
        <w:rFonts w:hint="default"/>
        <w:lang w:val="en-US" w:eastAsia="en-US" w:bidi="ar-SA"/>
      </w:rPr>
    </w:lvl>
  </w:abstractNum>
  <w:abstractNum w:abstractNumId="2" w15:restartNumberingAfterBreak="0">
    <w:nsid w:val="3163613E"/>
    <w:multiLevelType w:val="multilevel"/>
    <w:tmpl w:val="F214A8AA"/>
    <w:lvl w:ilvl="0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34" w:hanging="514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415" w:hanging="51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91" w:hanging="51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66" w:hanging="51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42" w:hanging="51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17" w:hanging="51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93" w:hanging="51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68" w:hanging="514"/>
      </w:pPr>
      <w:rPr>
        <w:rFonts w:hint="default"/>
        <w:lang w:val="en-US" w:eastAsia="en-US" w:bidi="ar-SA"/>
      </w:rPr>
    </w:lvl>
  </w:abstractNum>
  <w:abstractNum w:abstractNumId="3" w15:restartNumberingAfterBreak="0">
    <w:nsid w:val="46277A65"/>
    <w:multiLevelType w:val="multilevel"/>
    <w:tmpl w:val="B2B6908C"/>
    <w:lvl w:ilvl="0">
      <w:start w:val="1"/>
      <w:numFmt w:val="decimal"/>
      <w:lvlText w:val="%1"/>
      <w:lvlJc w:val="left"/>
      <w:pPr>
        <w:ind w:left="1180" w:hanging="541"/>
      </w:pPr>
      <w:rPr>
        <w:rFonts w:ascii="Verdana" w:eastAsia="Verdana" w:hAnsi="Verdana" w:cs="Verdana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913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2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4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5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6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8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93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4942381D"/>
    <w:multiLevelType w:val="hybridMultilevel"/>
    <w:tmpl w:val="E3D60432"/>
    <w:lvl w:ilvl="0" w:tplc="60B443E6">
      <w:start w:val="1"/>
      <w:numFmt w:val="decimal"/>
      <w:lvlText w:val="%1."/>
      <w:lvlJc w:val="left"/>
      <w:pPr>
        <w:ind w:left="820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F08BFC8">
      <w:numFmt w:val="bullet"/>
      <w:lvlText w:val="•"/>
      <w:lvlJc w:val="left"/>
      <w:pPr>
        <w:ind w:left="1840" w:hanging="245"/>
      </w:pPr>
      <w:rPr>
        <w:rFonts w:hint="default"/>
        <w:lang w:val="en-US" w:eastAsia="en-US" w:bidi="ar-SA"/>
      </w:rPr>
    </w:lvl>
    <w:lvl w:ilvl="2" w:tplc="E4D2E24A">
      <w:numFmt w:val="bullet"/>
      <w:lvlText w:val="•"/>
      <w:lvlJc w:val="left"/>
      <w:pPr>
        <w:ind w:left="2860" w:hanging="245"/>
      </w:pPr>
      <w:rPr>
        <w:rFonts w:hint="default"/>
        <w:lang w:val="en-US" w:eastAsia="en-US" w:bidi="ar-SA"/>
      </w:rPr>
    </w:lvl>
    <w:lvl w:ilvl="3" w:tplc="CA943B42">
      <w:numFmt w:val="bullet"/>
      <w:lvlText w:val="•"/>
      <w:lvlJc w:val="left"/>
      <w:pPr>
        <w:ind w:left="3880" w:hanging="245"/>
      </w:pPr>
      <w:rPr>
        <w:rFonts w:hint="default"/>
        <w:lang w:val="en-US" w:eastAsia="en-US" w:bidi="ar-SA"/>
      </w:rPr>
    </w:lvl>
    <w:lvl w:ilvl="4" w:tplc="9B08107C">
      <w:numFmt w:val="bullet"/>
      <w:lvlText w:val="•"/>
      <w:lvlJc w:val="left"/>
      <w:pPr>
        <w:ind w:left="4900" w:hanging="245"/>
      </w:pPr>
      <w:rPr>
        <w:rFonts w:hint="default"/>
        <w:lang w:val="en-US" w:eastAsia="en-US" w:bidi="ar-SA"/>
      </w:rPr>
    </w:lvl>
    <w:lvl w:ilvl="5" w:tplc="CDCC93CA">
      <w:numFmt w:val="bullet"/>
      <w:lvlText w:val="•"/>
      <w:lvlJc w:val="left"/>
      <w:pPr>
        <w:ind w:left="5920" w:hanging="245"/>
      </w:pPr>
      <w:rPr>
        <w:rFonts w:hint="default"/>
        <w:lang w:val="en-US" w:eastAsia="en-US" w:bidi="ar-SA"/>
      </w:rPr>
    </w:lvl>
    <w:lvl w:ilvl="6" w:tplc="4292588C">
      <w:numFmt w:val="bullet"/>
      <w:lvlText w:val="•"/>
      <w:lvlJc w:val="left"/>
      <w:pPr>
        <w:ind w:left="6940" w:hanging="245"/>
      </w:pPr>
      <w:rPr>
        <w:rFonts w:hint="default"/>
        <w:lang w:val="en-US" w:eastAsia="en-US" w:bidi="ar-SA"/>
      </w:rPr>
    </w:lvl>
    <w:lvl w:ilvl="7" w:tplc="6B54D3B6">
      <w:numFmt w:val="bullet"/>
      <w:lvlText w:val="•"/>
      <w:lvlJc w:val="left"/>
      <w:pPr>
        <w:ind w:left="7960" w:hanging="245"/>
      </w:pPr>
      <w:rPr>
        <w:rFonts w:hint="default"/>
        <w:lang w:val="en-US" w:eastAsia="en-US" w:bidi="ar-SA"/>
      </w:rPr>
    </w:lvl>
    <w:lvl w:ilvl="8" w:tplc="705E3B1C">
      <w:numFmt w:val="bullet"/>
      <w:lvlText w:val="•"/>
      <w:lvlJc w:val="left"/>
      <w:pPr>
        <w:ind w:left="8980" w:hanging="245"/>
      </w:pPr>
      <w:rPr>
        <w:rFonts w:hint="default"/>
        <w:lang w:val="en-US" w:eastAsia="en-US" w:bidi="ar-SA"/>
      </w:rPr>
    </w:lvl>
  </w:abstractNum>
  <w:abstractNum w:abstractNumId="5" w15:restartNumberingAfterBreak="0">
    <w:nsid w:val="58AC1437"/>
    <w:multiLevelType w:val="hybridMultilevel"/>
    <w:tmpl w:val="4E80E1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04A25"/>
    <w:multiLevelType w:val="hybridMultilevel"/>
    <w:tmpl w:val="520CE6C4"/>
    <w:lvl w:ilvl="0" w:tplc="ADEE0B82">
      <w:start w:val="1"/>
      <w:numFmt w:val="decimal"/>
      <w:lvlText w:val="%1."/>
      <w:lvlJc w:val="left"/>
      <w:pPr>
        <w:ind w:left="1067" w:hanging="24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9F4444C">
      <w:start w:val="1"/>
      <w:numFmt w:val="lowerLetter"/>
      <w:lvlText w:val="%2)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881C0728">
      <w:start w:val="1"/>
      <w:numFmt w:val="lowerLetter"/>
      <w:lvlText w:val="%3."/>
      <w:lvlJc w:val="left"/>
      <w:pPr>
        <w:ind w:left="19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E13EC314"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4" w:tplc="59604868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29064610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4AC4CCEE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7" w:tplc="4568FEAC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  <w:lvl w:ilvl="8" w:tplc="9C8632FE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53F638B"/>
    <w:multiLevelType w:val="multilevel"/>
    <w:tmpl w:val="355EB406"/>
    <w:lvl w:ilvl="0">
      <w:start w:val="1"/>
      <w:numFmt w:val="decimal"/>
      <w:lvlText w:val="%1"/>
      <w:lvlJc w:val="left"/>
      <w:pPr>
        <w:ind w:left="460" w:hanging="360"/>
      </w:pPr>
      <w:rPr>
        <w:rFonts w:ascii="Verdana" w:eastAsia="Verdana" w:hAnsi="Verdana" w:cs="Verdana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34" w:hanging="514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415" w:hanging="51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91" w:hanging="51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66" w:hanging="51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42" w:hanging="51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17" w:hanging="51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93" w:hanging="51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68" w:hanging="514"/>
      </w:pPr>
      <w:rPr>
        <w:rFonts w:hint="default"/>
        <w:lang w:val="en-US" w:eastAsia="en-US" w:bidi="ar-SA"/>
      </w:rPr>
    </w:lvl>
  </w:abstractNum>
  <w:abstractNum w:abstractNumId="8" w15:restartNumberingAfterBreak="0">
    <w:nsid w:val="70F6527F"/>
    <w:multiLevelType w:val="hybridMultilevel"/>
    <w:tmpl w:val="37981DA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920975">
    <w:abstractNumId w:val="0"/>
  </w:num>
  <w:num w:numId="2" w16cid:durableId="652225061">
    <w:abstractNumId w:val="4"/>
  </w:num>
  <w:num w:numId="3" w16cid:durableId="1083641927">
    <w:abstractNumId w:val="6"/>
  </w:num>
  <w:num w:numId="4" w16cid:durableId="436025559">
    <w:abstractNumId w:val="7"/>
  </w:num>
  <w:num w:numId="5" w16cid:durableId="235363749">
    <w:abstractNumId w:val="3"/>
  </w:num>
  <w:num w:numId="6" w16cid:durableId="397021743">
    <w:abstractNumId w:val="5"/>
  </w:num>
  <w:num w:numId="7" w16cid:durableId="379790842">
    <w:abstractNumId w:val="8"/>
  </w:num>
  <w:num w:numId="8" w16cid:durableId="368916723">
    <w:abstractNumId w:val="1"/>
  </w:num>
  <w:num w:numId="9" w16cid:durableId="1388140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B5"/>
    <w:rsid w:val="000557B5"/>
    <w:rsid w:val="0011279F"/>
    <w:rsid w:val="00131106"/>
    <w:rsid w:val="00205327"/>
    <w:rsid w:val="0022437A"/>
    <w:rsid w:val="0027235A"/>
    <w:rsid w:val="003B46A3"/>
    <w:rsid w:val="007A2A56"/>
    <w:rsid w:val="007F0F1E"/>
    <w:rsid w:val="00AA59E7"/>
    <w:rsid w:val="00B70F93"/>
    <w:rsid w:val="00BC1125"/>
    <w:rsid w:val="00C55789"/>
    <w:rsid w:val="00D344A2"/>
    <w:rsid w:val="00D45D8E"/>
    <w:rsid w:val="00E23855"/>
    <w:rsid w:val="00ED2294"/>
    <w:rsid w:val="00EF0F09"/>
    <w:rsid w:val="00F1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784BAE"/>
  <w15:docId w15:val="{358BCFE3-0AC8-4072-B44C-7DF7C7B2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"/>
      <w:ind w:left="791"/>
      <w:outlineLvl w:val="0"/>
    </w:pPr>
    <w:rPr>
      <w:rFonts w:ascii="Verdana" w:eastAsia="Verdana" w:hAnsi="Verdana" w:cs="Verdana"/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460" w:hanging="360"/>
      <w:outlineLvl w:val="1"/>
    </w:pPr>
    <w:rPr>
      <w:rFonts w:ascii="Verdana" w:eastAsia="Verdana" w:hAnsi="Verdana" w:cs="Verdana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00"/>
      <w:ind w:left="1334" w:hanging="515"/>
      <w:outlineLvl w:val="2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line="291" w:lineRule="exact"/>
      <w:ind w:left="1180" w:hanging="541"/>
    </w:pPr>
    <w:rPr>
      <w:rFonts w:ascii="Verdana" w:eastAsia="Verdana" w:hAnsi="Verdana" w:cs="Verdana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line="291" w:lineRule="exact"/>
      <w:ind w:left="1900" w:hanging="721"/>
    </w:pPr>
    <w:rPr>
      <w:rFonts w:ascii="Verdana" w:eastAsia="Verdana" w:hAnsi="Verdana" w:cs="Verdana"/>
      <w:b/>
      <w:bCs/>
      <w:sz w:val="24"/>
      <w:szCs w:val="24"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0"/>
      <w:ind w:left="5493"/>
    </w:pPr>
    <w:rPr>
      <w:rFonts w:ascii="Verdana" w:eastAsia="Verdana" w:hAnsi="Verdana" w:cs="Verdan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900" w:hanging="721"/>
    </w:pPr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7A2A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2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35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72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35A"/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2053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46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1worldsync.com/trading-partners/gaia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1worldsync.com/trading-partners/gai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tasync@gaiak12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Shen, Freda</dc:creator>
  <cp:lastModifiedBy>Nathan Baker</cp:lastModifiedBy>
  <cp:revision>2</cp:revision>
  <dcterms:created xsi:type="dcterms:W3CDTF">2024-01-24T20:16:00Z</dcterms:created>
  <dcterms:modified xsi:type="dcterms:W3CDTF">2024-01-24T20:16:00Z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2022-12-14T00:00:00Z</vt:filetime>
  </property>
  <property fmtid="{D5CDD505-2E9C-101B-9397-08002B2CF9AE}" pid="5" name="Producer">
    <vt:lpwstr>Microsoft® Word for Microsoft 365</vt:lpwstr>
  </property>
  <property fmtid="{D5CDD505-2E9C-101B-9397-08002B2CF9AE}" pid="6" name="GrammarlyDocumentId">
    <vt:lpwstr>2ae26074e0fc293dc2154d6ff30b59273b8a5abfea70387feef3eff50df70ff6</vt:lpwstr>
  </property>
</Properties>
</file>